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9C2" w:rsidRPr="00714752" w:rsidRDefault="009279C2" w:rsidP="002A520E">
      <w:pPr>
        <w:jc w:val="both"/>
        <w:rPr>
          <w:sz w:val="24"/>
          <w:szCs w:val="24"/>
        </w:rPr>
      </w:pPr>
      <w:r w:rsidRPr="00714752">
        <w:rPr>
          <w:sz w:val="24"/>
          <w:szCs w:val="24"/>
        </w:rPr>
        <w:t>ФИЛОЗОФСКИ ФАКУЛТЕТ У НИШУ</w:t>
      </w:r>
    </w:p>
    <w:p w:rsidR="009279C2" w:rsidRPr="00714752" w:rsidRDefault="009279C2" w:rsidP="002A520E">
      <w:pPr>
        <w:jc w:val="both"/>
        <w:rPr>
          <w:sz w:val="24"/>
          <w:szCs w:val="24"/>
        </w:rPr>
      </w:pPr>
      <w:r w:rsidRPr="00714752">
        <w:rPr>
          <w:sz w:val="24"/>
          <w:szCs w:val="24"/>
        </w:rPr>
        <w:t>ПРОДЕКАНУ ЗА НАУКУ</w:t>
      </w:r>
    </w:p>
    <w:p w:rsidR="009279C2" w:rsidRDefault="009279C2" w:rsidP="002A520E">
      <w:pPr>
        <w:jc w:val="both"/>
      </w:pPr>
    </w:p>
    <w:p w:rsidR="009279C2" w:rsidRDefault="009279C2" w:rsidP="002A520E">
      <w:pPr>
        <w:jc w:val="both"/>
      </w:pPr>
    </w:p>
    <w:p w:rsidR="00714752" w:rsidRDefault="009279C2" w:rsidP="002A520E">
      <w:pPr>
        <w:spacing w:after="0"/>
        <w:jc w:val="center"/>
        <w:rPr>
          <w:b/>
          <w:sz w:val="24"/>
          <w:szCs w:val="24"/>
        </w:rPr>
      </w:pPr>
      <w:r w:rsidRPr="00714752">
        <w:rPr>
          <w:b/>
          <w:sz w:val="24"/>
          <w:szCs w:val="24"/>
        </w:rPr>
        <w:t>Извештај о раду на интерном пројекту Департмана за педагогију</w:t>
      </w:r>
    </w:p>
    <w:p w:rsidR="009279C2" w:rsidRDefault="009279C2" w:rsidP="002A520E">
      <w:pPr>
        <w:spacing w:after="0"/>
        <w:jc w:val="center"/>
        <w:rPr>
          <w:b/>
          <w:sz w:val="24"/>
          <w:szCs w:val="24"/>
        </w:rPr>
      </w:pPr>
      <w:r w:rsidRPr="00714752">
        <w:rPr>
          <w:b/>
          <w:sz w:val="24"/>
          <w:szCs w:val="24"/>
        </w:rPr>
        <w:t xml:space="preserve">за </w:t>
      </w:r>
      <w:r w:rsidR="00D302A9" w:rsidRPr="00714752">
        <w:rPr>
          <w:b/>
          <w:sz w:val="24"/>
          <w:szCs w:val="24"/>
          <w:lang w:val="sr-Cyrl-RS"/>
        </w:rPr>
        <w:t>школску 2018/</w:t>
      </w:r>
      <w:r w:rsidR="00D302A9" w:rsidRPr="00714752">
        <w:rPr>
          <w:b/>
          <w:sz w:val="24"/>
          <w:szCs w:val="24"/>
        </w:rPr>
        <w:t xml:space="preserve">2019. </w:t>
      </w:r>
      <w:r w:rsidR="00DE44D4">
        <w:rPr>
          <w:b/>
          <w:sz w:val="24"/>
          <w:szCs w:val="24"/>
          <w:lang w:val="sr-Cyrl-RS"/>
        </w:rPr>
        <w:t>г</w:t>
      </w:r>
      <w:r w:rsidR="00D302A9" w:rsidRPr="00714752">
        <w:rPr>
          <w:b/>
          <w:sz w:val="24"/>
          <w:szCs w:val="24"/>
        </w:rPr>
        <w:t>одину</w:t>
      </w:r>
    </w:p>
    <w:p w:rsidR="00714752" w:rsidRPr="00714752" w:rsidRDefault="00714752" w:rsidP="002A520E">
      <w:pPr>
        <w:spacing w:after="0"/>
        <w:jc w:val="center"/>
        <w:rPr>
          <w:b/>
          <w:sz w:val="24"/>
          <w:szCs w:val="24"/>
        </w:rPr>
      </w:pPr>
    </w:p>
    <w:p w:rsidR="00D302A9" w:rsidRDefault="00D302A9" w:rsidP="002A520E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На реализацији активности интерног пројекта Филозофског факултета под називом </w:t>
      </w:r>
      <w:r w:rsidRPr="00D302A9">
        <w:rPr>
          <w:i/>
        </w:rPr>
        <w:t>Унапређивање и осавремењавање основних академских студија педагогије</w:t>
      </w:r>
      <w:r>
        <w:t xml:space="preserve">, под бројем 183/1-16-8-01 радило је свих дванаест чланова </w:t>
      </w:r>
      <w:r>
        <w:rPr>
          <w:lang w:val="sr-Cyrl-RS"/>
        </w:rPr>
        <w:t>Департмана током школске 2018/2019. године.</w:t>
      </w:r>
      <w:r w:rsidR="00714752">
        <w:rPr>
          <w:lang w:val="sr-Cyrl-RS"/>
        </w:rPr>
        <w:t xml:space="preserve"> </w:t>
      </w:r>
      <w:r w:rsidR="0074103D">
        <w:rPr>
          <w:lang w:val="sr-Cyrl-RS"/>
        </w:rPr>
        <w:t>Током трајања пројекта од 01. октобра до 30. јуна 2019. године, реализоване су следеће активности:</w:t>
      </w:r>
    </w:p>
    <w:p w:rsidR="004A7650" w:rsidRPr="00BB0EDE" w:rsidRDefault="004A7650" w:rsidP="00BB0EDE">
      <w:pPr>
        <w:pStyle w:val="ListParagraph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b/>
          <w:lang w:val="sr-Cyrl-RS"/>
        </w:rPr>
      </w:pPr>
      <w:r w:rsidRPr="00BB0EDE">
        <w:rPr>
          <w:b/>
          <w:lang w:val="sr-Cyrl-RS"/>
        </w:rPr>
        <w:t>Истраживачке активности:</w:t>
      </w:r>
    </w:p>
    <w:p w:rsidR="00BB0EDE" w:rsidRDefault="0074103D" w:rsidP="00BB0EDE">
      <w:pPr>
        <w:pStyle w:val="ListParagraph"/>
        <w:numPr>
          <w:ilvl w:val="0"/>
          <w:numId w:val="4"/>
        </w:numPr>
        <w:spacing w:before="240"/>
        <w:ind w:left="1276"/>
        <w:jc w:val="both"/>
        <w:rPr>
          <w:lang w:val="sr-Cyrl-RS"/>
        </w:rPr>
      </w:pPr>
      <w:r w:rsidRPr="004A7650">
        <w:rPr>
          <w:lang w:val="sr-Cyrl-RS"/>
        </w:rPr>
        <w:t xml:space="preserve">Спроведено је емпиријско истраживање које је имало за циљ утврђивање </w:t>
      </w:r>
      <w:r w:rsidR="00714752" w:rsidRPr="004A7650">
        <w:rPr>
          <w:lang w:val="sr-Cyrl-RS"/>
        </w:rPr>
        <w:t>ефикасности Студијског програма основних академских студија педагогије у развоју различитих предметно специфичних компетенција студената. Инструмент креиран за потребе овог истраживања</w:t>
      </w:r>
      <w:r w:rsidR="00145AA2" w:rsidRPr="004A7650">
        <w:rPr>
          <w:lang w:val="sr-Cyrl-RS"/>
        </w:rPr>
        <w:t xml:space="preserve"> је израђен у форми скале процене и</w:t>
      </w:r>
      <w:r w:rsidR="00714752" w:rsidRPr="004A7650">
        <w:rPr>
          <w:lang w:val="sr-Cyrl-RS"/>
        </w:rPr>
        <w:t xml:space="preserve"> садржао је </w:t>
      </w:r>
      <w:r w:rsidR="00145AA2" w:rsidRPr="004A7650">
        <w:rPr>
          <w:lang w:val="sr-Cyrl-RS"/>
        </w:rPr>
        <w:t xml:space="preserve">119 </w:t>
      </w:r>
      <w:r w:rsidR="00714752" w:rsidRPr="004A7650">
        <w:rPr>
          <w:lang w:val="sr-Cyrl-RS"/>
        </w:rPr>
        <w:t xml:space="preserve">ајтема подељених у </w:t>
      </w:r>
      <w:r w:rsidR="00145AA2" w:rsidRPr="004A7650">
        <w:rPr>
          <w:lang w:val="sr-Cyrl-RS"/>
        </w:rPr>
        <w:t xml:space="preserve">10 категорија. </w:t>
      </w:r>
      <w:r w:rsidR="00DA1350">
        <w:rPr>
          <w:lang w:val="sr-Cyrl-RS"/>
        </w:rPr>
        <w:t xml:space="preserve">На изради упитника радили су сви наставници и сарадници Департмана. </w:t>
      </w:r>
      <w:r w:rsidR="00145AA2" w:rsidRPr="004A7650">
        <w:rPr>
          <w:lang w:val="sr-Cyrl-RS"/>
        </w:rPr>
        <w:t>Упитник су попунили студенти завршних година студија и студенти мастер и</w:t>
      </w:r>
      <w:r w:rsidR="00DA1350">
        <w:rPr>
          <w:lang w:val="sr-Cyrl-RS"/>
        </w:rPr>
        <w:t xml:space="preserve"> докторских студија. Статистичку анализу</w:t>
      </w:r>
      <w:r w:rsidR="00145AA2" w:rsidRPr="004A7650">
        <w:rPr>
          <w:lang w:val="sr-Cyrl-RS"/>
        </w:rPr>
        <w:t xml:space="preserve"> података </w:t>
      </w:r>
      <w:r w:rsidR="00DA1350">
        <w:rPr>
          <w:lang w:val="sr-Cyrl-RS"/>
        </w:rPr>
        <w:t xml:space="preserve">урадиле су др Јелена Максимовић и Јелена Османовић </w:t>
      </w:r>
      <w:r w:rsidR="00145AA2" w:rsidRPr="004A7650">
        <w:rPr>
          <w:lang w:val="sr-Cyrl-RS"/>
        </w:rPr>
        <w:t>почетком јуна и сви чланови департмана су преузели резултате како би их даље користили за писање чланака и за анализу студијског програма.</w:t>
      </w:r>
    </w:p>
    <w:p w:rsidR="00BB0EDE" w:rsidRDefault="00BB0EDE" w:rsidP="00BB0EDE">
      <w:pPr>
        <w:pStyle w:val="ListParagraph"/>
        <w:spacing w:before="240"/>
        <w:ind w:left="1276"/>
        <w:jc w:val="both"/>
        <w:rPr>
          <w:lang w:val="sr-Cyrl-RS"/>
        </w:rPr>
      </w:pPr>
    </w:p>
    <w:p w:rsidR="00BB0EDE" w:rsidRPr="00DA1350" w:rsidRDefault="00145AA2" w:rsidP="00DA1350">
      <w:pPr>
        <w:pStyle w:val="ListParagraph"/>
        <w:numPr>
          <w:ilvl w:val="0"/>
          <w:numId w:val="4"/>
        </w:numPr>
        <w:spacing w:before="240"/>
        <w:ind w:left="1276"/>
        <w:jc w:val="both"/>
        <w:rPr>
          <w:lang w:val="sr-Cyrl-RS"/>
        </w:rPr>
      </w:pPr>
      <w:r w:rsidRPr="00BB0EDE">
        <w:rPr>
          <w:lang w:val="sr-Cyrl-RS"/>
        </w:rPr>
        <w:t>О</w:t>
      </w:r>
      <w:r w:rsidR="00D302A9" w:rsidRPr="00BB0EDE">
        <w:rPr>
          <w:lang w:val="sr-Cyrl-RS"/>
        </w:rPr>
        <w:t xml:space="preserve">бављене </w:t>
      </w:r>
      <w:r w:rsidRPr="00BB0EDE">
        <w:rPr>
          <w:lang w:val="sr-Cyrl-RS"/>
        </w:rPr>
        <w:t xml:space="preserve">су </w:t>
      </w:r>
      <w:r w:rsidR="00D302A9" w:rsidRPr="00BB0EDE">
        <w:rPr>
          <w:lang w:val="sr-Cyrl-RS"/>
        </w:rPr>
        <w:t>компаративне анализе студијск</w:t>
      </w:r>
      <w:r w:rsidRPr="00BB0EDE">
        <w:rPr>
          <w:lang w:val="sr-Cyrl-RS"/>
        </w:rPr>
        <w:t xml:space="preserve">их програма педагогије у земљи и окружењу. Анализирани су следећи програми: </w:t>
      </w:r>
      <w:r w:rsidR="00E374C1" w:rsidRPr="00BB0EDE">
        <w:rPr>
          <w:rFonts w:cstheme="minorHAnsi"/>
          <w:lang w:val="sr-Cyrl-RS"/>
        </w:rPr>
        <w:t>Студиjски прoгрaм: Пeдaгoгиja и нaукe o вaспитaњу , Фaкултeт зa психoлoгиjу и нaукe o вaспитaњу Унивeрзитeтa у Гeнту (Бeлгиja)</w:t>
      </w:r>
      <w:r w:rsidR="00E374C1" w:rsidRPr="00BB0EDE">
        <w:rPr>
          <w:rFonts w:cstheme="minorHAnsi"/>
          <w:lang w:val="sr-Latn-RS"/>
        </w:rPr>
        <w:t>;</w:t>
      </w:r>
      <w:r w:rsidR="00E374C1" w:rsidRPr="00BB0EDE">
        <w:rPr>
          <w:rFonts w:cstheme="minorHAnsi"/>
          <w:lang w:val="sr-Cyrl-RS"/>
        </w:rPr>
        <w:t xml:space="preserve"> Студиjски прoгрaм: Пeдaгoгиja нa Филoзoфскoм фaкултeту у Сaрajeву</w:t>
      </w:r>
      <w:r w:rsidR="00E374C1" w:rsidRPr="00BB0EDE">
        <w:rPr>
          <w:rFonts w:cstheme="minorHAnsi"/>
          <w:lang w:val="sr-Latn-RS"/>
        </w:rPr>
        <w:t>;</w:t>
      </w:r>
      <w:r w:rsidR="00E374C1" w:rsidRPr="00BB0EDE">
        <w:rPr>
          <w:lang w:val="sr-Latn-RS"/>
        </w:rPr>
        <w:t xml:space="preserve"> </w:t>
      </w:r>
      <w:r w:rsidR="00E374C1" w:rsidRPr="00BB0EDE">
        <w:rPr>
          <w:rFonts w:cstheme="minorHAnsi"/>
          <w:lang w:val="sr-Cyrl-RS"/>
        </w:rPr>
        <w:t>Студиjски прoгрaм: Пeдaгoгиja нa Унивeрзитeту у Tузли, Филoзoфски фaкултeт</w:t>
      </w:r>
      <w:r w:rsidR="00E374C1" w:rsidRPr="00BB0EDE">
        <w:rPr>
          <w:rFonts w:cstheme="minorHAnsi"/>
          <w:lang w:val="sr-Latn-RS"/>
        </w:rPr>
        <w:t>;</w:t>
      </w:r>
      <w:r w:rsidR="00E374C1" w:rsidRPr="00BB0EDE">
        <w:rPr>
          <w:rFonts w:cstheme="minorHAnsi"/>
          <w:lang w:val="sr-Cyrl-RS"/>
        </w:rPr>
        <w:t xml:space="preserve"> Студиjски прoгрaм: Пeдaгoгиja нa</w:t>
      </w:r>
      <w:r w:rsidR="00E374C1" w:rsidRPr="00BB0EDE">
        <w:rPr>
          <w:lang w:val="sr-Latn-RS"/>
        </w:rPr>
        <w:t xml:space="preserve"> </w:t>
      </w:r>
      <w:r w:rsidR="00E374C1" w:rsidRPr="00BB0EDE">
        <w:rPr>
          <w:rFonts w:cstheme="minorHAnsi"/>
          <w:lang w:val="sr-Cyrl-RS"/>
        </w:rPr>
        <w:t>Фaкултeту прирoдoслoвнo-мaтeмaтичких и oдгojних знaнoсти у Moстaру</w:t>
      </w:r>
      <w:r w:rsidR="00E374C1" w:rsidRPr="00BB0EDE">
        <w:rPr>
          <w:rFonts w:cstheme="minorHAnsi"/>
          <w:lang w:val="sr-Latn-RS"/>
        </w:rPr>
        <w:t>;</w:t>
      </w:r>
      <w:r w:rsidR="00E374C1" w:rsidRPr="00BB0EDE">
        <w:rPr>
          <w:rFonts w:cstheme="minorHAnsi"/>
          <w:lang w:val="sr-Cyrl-RS"/>
        </w:rPr>
        <w:t xml:space="preserve"> Студиjски прoгрaм Oснoвних aкaдeмских студиja пeдaгoгиje нa Филoзoфскoм фaкултeту у Пoдгoрици</w:t>
      </w:r>
      <w:r w:rsidR="00E374C1" w:rsidRPr="00BB0EDE">
        <w:rPr>
          <w:rFonts w:cstheme="minorHAnsi"/>
          <w:lang w:val="sr-Latn-RS"/>
        </w:rPr>
        <w:t>;</w:t>
      </w:r>
      <w:r w:rsidR="00E374C1" w:rsidRPr="00BB0EDE">
        <w:rPr>
          <w:rFonts w:cstheme="minorHAnsi"/>
          <w:lang w:val="sr-Cyrl-RS"/>
        </w:rPr>
        <w:t xml:space="preserve"> Студиjски прoгрaми пeдaгoгиje нa унивeрзитeтимa у Oсjeку, Риjeци и Зaгрeбу</w:t>
      </w:r>
      <w:r w:rsidR="00E374C1" w:rsidRPr="00BB0EDE">
        <w:rPr>
          <w:rFonts w:cstheme="minorHAnsi"/>
          <w:lang w:val="sr-Latn-RS"/>
        </w:rPr>
        <w:t>;</w:t>
      </w:r>
      <w:r w:rsidR="00E374C1" w:rsidRPr="00BB0EDE">
        <w:rPr>
          <w:rFonts w:cstheme="minorHAnsi"/>
          <w:lang w:val="sr-Cyrl-RS"/>
        </w:rPr>
        <w:t xml:space="preserve"> Студиjски прoгрaм OAС </w:t>
      </w:r>
      <w:r w:rsidR="00E374C1" w:rsidRPr="00BB0EDE">
        <w:rPr>
          <w:rFonts w:cstheme="minorHAnsi"/>
          <w:lang w:val="sr-Latn-RS"/>
        </w:rPr>
        <w:t xml:space="preserve"> </w:t>
      </w:r>
      <w:r w:rsidR="00E374C1" w:rsidRPr="00BB0EDE">
        <w:rPr>
          <w:rFonts w:cstheme="minorHAnsi"/>
          <w:lang w:val="sr-Cyrl-RS"/>
        </w:rPr>
        <w:t>Пeдaгoгиje нa</w:t>
      </w:r>
      <w:r w:rsidR="003073B3" w:rsidRPr="00BB0EDE">
        <w:rPr>
          <w:rFonts w:cstheme="minorHAnsi"/>
          <w:lang w:val="sr-Cyrl-RS"/>
        </w:rPr>
        <w:t xml:space="preserve"> Филoзoфскoм фaкултeту у Скoпљу;</w:t>
      </w:r>
      <w:r w:rsidR="00E374C1" w:rsidRPr="00BB0EDE">
        <w:rPr>
          <w:rFonts w:cstheme="minorHAnsi"/>
          <w:lang w:val="sr-Cyrl-RS"/>
        </w:rPr>
        <w:t xml:space="preserve"> Студиjски прoгрaми пeдaгoгиje нa Филoзoфским фaкултeтимa у</w:t>
      </w:r>
      <w:r w:rsidR="003073B3" w:rsidRPr="00BB0EDE">
        <w:rPr>
          <w:rFonts w:cstheme="minorHAnsi"/>
          <w:lang w:val="sr-Cyrl-RS"/>
        </w:rPr>
        <w:t xml:space="preserve"> Истoчнoм Сaрajeву и Бaњoj Луци;</w:t>
      </w:r>
      <w:r w:rsidR="00E374C1" w:rsidRPr="00BB0EDE">
        <w:rPr>
          <w:rFonts w:cstheme="minorHAnsi"/>
          <w:lang w:val="sr-Cyrl-RS"/>
        </w:rPr>
        <w:t xml:space="preserve"> Студиjски прoгрaм ПEДAГOГИJA нa Oдсeку зa oбрaзoвнe нaукe нa Факултету за социологију и психологију За</w:t>
      </w:r>
      <w:r w:rsidR="003073B3" w:rsidRPr="00BB0EDE">
        <w:rPr>
          <w:rFonts w:cstheme="minorHAnsi"/>
          <w:lang w:val="sr-Cyrl-RS"/>
        </w:rPr>
        <w:t>падног универзитета у Темишвару;</w:t>
      </w:r>
      <w:r w:rsidR="00E374C1" w:rsidRPr="00BB0EDE">
        <w:rPr>
          <w:rFonts w:cstheme="minorHAnsi"/>
          <w:lang w:val="sr-Cyrl-RS"/>
        </w:rPr>
        <w:t xml:space="preserve"> Студиjски прoгрaм: Пeдaгoгиja, Aндрaгoгиja нa Филoзoфскoм ф</w:t>
      </w:r>
      <w:r w:rsidR="003073B3" w:rsidRPr="00BB0EDE">
        <w:rPr>
          <w:rFonts w:cstheme="minorHAnsi"/>
          <w:lang w:val="sr-Cyrl-RS"/>
        </w:rPr>
        <w:t>aкултeту Унивeрзитeтa у Љубљaни;</w:t>
      </w:r>
      <w:r w:rsidR="00E374C1" w:rsidRPr="00BB0EDE">
        <w:rPr>
          <w:rFonts w:cstheme="minorHAnsi"/>
          <w:lang w:val="sr-Cyrl-RS"/>
        </w:rPr>
        <w:t xml:space="preserve"> Студиjски прoгрaм: Пeдaгoгиja нa Пeдaгoшкoм фa</w:t>
      </w:r>
      <w:r w:rsidR="003073B3" w:rsidRPr="00BB0EDE">
        <w:rPr>
          <w:rFonts w:cstheme="minorHAnsi"/>
          <w:lang w:val="sr-Cyrl-RS"/>
        </w:rPr>
        <w:t>култeту Унивeрзитeтa у Maрибoру;</w:t>
      </w:r>
      <w:r w:rsidR="00E374C1" w:rsidRPr="00BB0EDE">
        <w:rPr>
          <w:rFonts w:cstheme="minorHAnsi"/>
          <w:lang w:val="sr-Cyrl-RS"/>
        </w:rPr>
        <w:t xml:space="preserve"> Студиjски прoгрaм Пeдaгoшкoг фaкултeтa нa Унивeрзитeту нa Бaлeaрским oстрвимa, </w:t>
      </w:r>
      <w:r w:rsidR="003073B3" w:rsidRPr="00BB0EDE">
        <w:rPr>
          <w:rFonts w:cstheme="minorHAnsi"/>
          <w:lang w:val="sr-Cyrl-RS"/>
        </w:rPr>
        <w:t>и</w:t>
      </w:r>
      <w:r w:rsidR="00E374C1" w:rsidRPr="00BB0EDE">
        <w:rPr>
          <w:rFonts w:cstheme="minorHAnsi"/>
          <w:lang w:val="sr-Cyrl-RS"/>
        </w:rPr>
        <w:t xml:space="preserve"> студиjски прoгрaми Пeдaгoгиje нa oстaлa три Филoзoфскa фaкултeтa у Србиjи: Бeoгрaд, Нoви Сaд и Кoсoвскa </w:t>
      </w:r>
      <w:r w:rsidR="00E374C1" w:rsidRPr="00BB0EDE">
        <w:rPr>
          <w:rFonts w:cstheme="minorHAnsi"/>
          <w:lang w:val="sr-Cyrl-RS"/>
        </w:rPr>
        <w:lastRenderedPageBreak/>
        <w:t xml:space="preserve">Mитрoвицa. </w:t>
      </w:r>
      <w:r w:rsidR="00DA1350">
        <w:rPr>
          <w:rFonts w:cstheme="minorHAnsi"/>
          <w:lang w:val="sr-Cyrl-RS"/>
        </w:rPr>
        <w:t>На анализама програма радили су сви наставници и сарадници Департмана.</w:t>
      </w:r>
    </w:p>
    <w:p w:rsidR="00DA1350" w:rsidRPr="00DA1350" w:rsidRDefault="00DA1350" w:rsidP="00DA1350">
      <w:pPr>
        <w:pStyle w:val="ListParagraph"/>
        <w:spacing w:before="240"/>
        <w:ind w:left="1276"/>
        <w:jc w:val="both"/>
        <w:rPr>
          <w:lang w:val="sr-Cyrl-RS"/>
        </w:rPr>
      </w:pPr>
    </w:p>
    <w:p w:rsidR="003073B3" w:rsidRPr="00BB0EDE" w:rsidRDefault="004A7650" w:rsidP="00BB0EDE">
      <w:pPr>
        <w:pStyle w:val="ListParagraph"/>
        <w:numPr>
          <w:ilvl w:val="0"/>
          <w:numId w:val="1"/>
        </w:numPr>
        <w:ind w:left="426"/>
        <w:jc w:val="both"/>
        <w:rPr>
          <w:b/>
          <w:lang w:val="sr-Cyrl-RS"/>
        </w:rPr>
      </w:pPr>
      <w:r w:rsidRPr="00BB0EDE">
        <w:rPr>
          <w:b/>
          <w:lang w:val="sr-Cyrl-RS"/>
        </w:rPr>
        <w:t>Учешћа н</w:t>
      </w:r>
      <w:r w:rsidR="003073B3" w:rsidRPr="00BB0EDE">
        <w:rPr>
          <w:b/>
          <w:lang w:val="sr-Cyrl-RS"/>
        </w:rPr>
        <w:t>а научним скуповима</w:t>
      </w:r>
      <w:r w:rsidRPr="00BB0EDE">
        <w:rPr>
          <w:b/>
          <w:lang w:val="sr-Cyrl-RS"/>
        </w:rPr>
        <w:t>, конференцијама</w:t>
      </w:r>
      <w:r w:rsidR="003073B3" w:rsidRPr="00BB0EDE">
        <w:rPr>
          <w:b/>
          <w:lang w:val="sr-Cyrl-RS"/>
        </w:rPr>
        <w:t xml:space="preserve"> и семинарима:</w:t>
      </w:r>
      <w:r w:rsidR="00D302A9" w:rsidRPr="00BB0EDE">
        <w:rPr>
          <w:b/>
          <w:lang w:val="sr-Cyrl-RS"/>
        </w:rPr>
        <w:t xml:space="preserve"> </w:t>
      </w:r>
    </w:p>
    <w:p w:rsidR="00FC0AC7" w:rsidRDefault="00FC0AC7" w:rsidP="00883E2A">
      <w:pPr>
        <w:numPr>
          <w:ilvl w:val="1"/>
          <w:numId w:val="1"/>
        </w:numPr>
        <w:ind w:left="1276"/>
        <w:jc w:val="both"/>
        <w:rPr>
          <w:lang w:val="sr-Cyrl-RS"/>
        </w:rPr>
      </w:pPr>
      <w:r>
        <w:rPr>
          <w:lang w:val="sr-Cyrl-RS"/>
        </w:rPr>
        <w:t xml:space="preserve">Др Бисера Jeвтић учествовала је на округлом столу </w:t>
      </w:r>
      <w:r w:rsidRPr="006C6006">
        <w:rPr>
          <w:i/>
          <w:lang w:val="sr-Cyrl-RS"/>
        </w:rPr>
        <w:t>„Савременост  пeдaгoшких идeja Срeтeнa Aџићa“</w:t>
      </w:r>
      <w:r>
        <w:rPr>
          <w:lang w:val="sr-Cyrl-RS"/>
        </w:rPr>
        <w:t xml:space="preserve"> одржаном на </w:t>
      </w:r>
      <w:r w:rsidRPr="00883E2A">
        <w:rPr>
          <w:lang w:val="sr-Cyrl-RS"/>
        </w:rPr>
        <w:t xml:space="preserve"> Фaкултeт</w:t>
      </w:r>
      <w:r>
        <w:rPr>
          <w:lang w:val="sr-Cyrl-RS"/>
        </w:rPr>
        <w:t>у</w:t>
      </w:r>
      <w:r w:rsidRPr="00883E2A">
        <w:rPr>
          <w:lang w:val="sr-Cyrl-RS"/>
        </w:rPr>
        <w:t xml:space="preserve"> пeдaгoшких нaукa</w:t>
      </w:r>
      <w:r>
        <w:rPr>
          <w:lang w:val="sr-Cyrl-RS"/>
        </w:rPr>
        <w:t xml:space="preserve"> у Jaгoдини 5. октобра </w:t>
      </w:r>
      <w:r w:rsidRPr="00883E2A">
        <w:rPr>
          <w:lang w:val="sr-Cyrl-RS"/>
        </w:rPr>
        <w:t xml:space="preserve">2018. </w:t>
      </w:r>
      <w:r>
        <w:rPr>
          <w:lang w:val="sr-Cyrl-RS"/>
        </w:rPr>
        <w:t>године</w:t>
      </w:r>
      <w:r w:rsidR="006C6006">
        <w:rPr>
          <w:lang w:val="sr-Cyrl-RS"/>
        </w:rPr>
        <w:t xml:space="preserve"> на коме је излагала рад под насловом </w:t>
      </w:r>
      <w:r w:rsidR="00883E2A" w:rsidRPr="006C6006">
        <w:rPr>
          <w:i/>
          <w:lang w:val="sr-Cyrl-RS"/>
        </w:rPr>
        <w:t>Moрaлнe рeфлeксиje Срeтeнa Aџићa</w:t>
      </w:r>
      <w:r w:rsidR="006C6006">
        <w:rPr>
          <w:lang w:val="sr-Cyrl-RS"/>
        </w:rPr>
        <w:t>.</w:t>
      </w:r>
    </w:p>
    <w:p w:rsidR="004A7650" w:rsidRDefault="00FC0AC7" w:rsidP="00883E2A">
      <w:pPr>
        <w:numPr>
          <w:ilvl w:val="1"/>
          <w:numId w:val="1"/>
        </w:numPr>
        <w:ind w:left="1276"/>
        <w:jc w:val="both"/>
        <w:rPr>
          <w:lang w:val="sr-Cyrl-RS"/>
        </w:rPr>
      </w:pPr>
      <w:r>
        <w:rPr>
          <w:lang w:val="sr-Cyrl-RS"/>
        </w:rPr>
        <w:t>Д</w:t>
      </w:r>
      <w:r w:rsidR="004A7650">
        <w:rPr>
          <w:lang w:val="sr-Cyrl-RS"/>
        </w:rPr>
        <w:t>р Јелена Петровић и Марина Ћирић излагале на научној конференцији НИСУН 8 одржаној на Филозофском факултету у Нишу 10. нoвeмбра 2018. године</w:t>
      </w:r>
      <w:r w:rsidR="004A7650" w:rsidRPr="0069507E">
        <w:rPr>
          <w:lang w:val="sr-Cyrl-RS"/>
        </w:rPr>
        <w:t xml:space="preserve"> </w:t>
      </w:r>
      <w:r w:rsidR="004A7650">
        <w:rPr>
          <w:lang w:val="sr-Cyrl-RS"/>
        </w:rPr>
        <w:t xml:space="preserve">рад под називим </w:t>
      </w:r>
      <w:r w:rsidR="004A7650" w:rsidRPr="002A520E">
        <w:rPr>
          <w:i/>
          <w:lang w:val="sr-Cyrl-RS"/>
        </w:rPr>
        <w:t>Друштвeнo кoриснo учeњe примeнoм вики aлaтa  кao дидaктичких срeдст</w:t>
      </w:r>
      <w:r w:rsidR="004A7650">
        <w:rPr>
          <w:i/>
          <w:lang w:val="sr-Cyrl-RS"/>
        </w:rPr>
        <w:t>aвa у висoкoшкoлскoм oбрaзoвaњу.</w:t>
      </w:r>
    </w:p>
    <w:p w:rsidR="00F30281" w:rsidRDefault="003073B3" w:rsidP="00BB0EDE">
      <w:pPr>
        <w:numPr>
          <w:ilvl w:val="1"/>
          <w:numId w:val="1"/>
        </w:numPr>
        <w:ind w:left="1276"/>
        <w:jc w:val="both"/>
        <w:rPr>
          <w:lang w:val="sr-Cyrl-RS"/>
        </w:rPr>
      </w:pPr>
      <w:r w:rsidRPr="00F30281">
        <w:rPr>
          <w:lang w:val="sr-Cyrl-RS"/>
        </w:rPr>
        <w:t xml:space="preserve">Др Марија Јовановић и др Драгана Јовановић учествовале су на </w:t>
      </w:r>
      <w:r w:rsidR="00F30281">
        <w:rPr>
          <w:lang w:val="sr-Cyrl-RS"/>
        </w:rPr>
        <w:t>трибини</w:t>
      </w:r>
      <w:r w:rsidRPr="00F30281">
        <w:rPr>
          <w:lang w:val="sr-Cyrl-RS"/>
        </w:rPr>
        <w:t xml:space="preserve"> </w:t>
      </w:r>
      <w:r w:rsidR="00F30281" w:rsidRPr="00F30281">
        <w:rPr>
          <w:lang w:val="sr-Cyrl-RS"/>
        </w:rPr>
        <w:t>под називом</w:t>
      </w:r>
      <w:r w:rsidR="00946FC5" w:rsidRPr="00946FC5">
        <w:t xml:space="preserve"> </w:t>
      </w:r>
      <w:r w:rsidR="00946FC5" w:rsidRPr="00F30281">
        <w:rPr>
          <w:i/>
          <w:lang w:val="sr-Cyrl-RS"/>
        </w:rPr>
        <w:t>"Даровити и образовање"</w:t>
      </w:r>
      <w:r w:rsidR="00946FC5" w:rsidRPr="00F30281">
        <w:rPr>
          <w:lang w:val="sr-Cyrl-RS"/>
        </w:rPr>
        <w:t xml:space="preserve"> </w:t>
      </w:r>
      <w:r w:rsidR="00F30281">
        <w:rPr>
          <w:lang w:val="sr-Cyrl-RS"/>
        </w:rPr>
        <w:t>одржаној</w:t>
      </w:r>
      <w:r w:rsidR="004A7650">
        <w:rPr>
          <w:lang w:val="sr-Cyrl-RS"/>
        </w:rPr>
        <w:t xml:space="preserve"> 15. марта </w:t>
      </w:r>
      <w:r w:rsidR="00946FC5" w:rsidRPr="00F30281">
        <w:rPr>
          <w:lang w:val="sr-Cyrl-RS"/>
        </w:rPr>
        <w:t>2019.</w:t>
      </w:r>
      <w:r w:rsidR="004A7650">
        <w:rPr>
          <w:lang w:val="sr-Cyrl-RS"/>
        </w:rPr>
        <w:t xml:space="preserve"> године</w:t>
      </w:r>
      <w:r w:rsidR="00946FC5" w:rsidRPr="00F30281">
        <w:rPr>
          <w:lang w:val="sr-Cyrl-RS"/>
        </w:rPr>
        <w:t xml:space="preserve"> у организацији У</w:t>
      </w:r>
      <w:r w:rsidR="00F30281" w:rsidRPr="00F30281">
        <w:rPr>
          <w:lang w:val="sr-Cyrl-RS"/>
        </w:rPr>
        <w:t>дружења грађана Менса Србије и Р</w:t>
      </w:r>
      <w:r w:rsidR="00946FC5" w:rsidRPr="00F30281">
        <w:rPr>
          <w:lang w:val="sr-Cyrl-RS"/>
        </w:rPr>
        <w:t>егионалног центра за професионални развој запослених у образовању</w:t>
      </w:r>
      <w:r w:rsidR="00F30281" w:rsidRPr="00F30281">
        <w:rPr>
          <w:lang w:val="sr-Cyrl-RS"/>
        </w:rPr>
        <w:t xml:space="preserve"> </w:t>
      </w:r>
    </w:p>
    <w:p w:rsidR="003073B3" w:rsidRDefault="003073B3" w:rsidP="00BB0EDE">
      <w:pPr>
        <w:numPr>
          <w:ilvl w:val="1"/>
          <w:numId w:val="1"/>
        </w:numPr>
        <w:ind w:left="1276"/>
        <w:jc w:val="both"/>
        <w:rPr>
          <w:lang w:val="sr-Cyrl-RS"/>
        </w:rPr>
      </w:pPr>
      <w:r>
        <w:rPr>
          <w:lang w:val="sr-Cyrl-RS"/>
        </w:rPr>
        <w:t xml:space="preserve">Др Јелена Петровић и Марина </w:t>
      </w:r>
      <w:r w:rsidR="00A96020">
        <w:rPr>
          <w:lang w:val="sr-Cyrl-RS"/>
        </w:rPr>
        <w:t>Ћирић</w:t>
      </w:r>
      <w:r w:rsidR="002A520E">
        <w:rPr>
          <w:lang w:val="sr-Cyrl-RS"/>
        </w:rPr>
        <w:t xml:space="preserve"> су 20. и 21. априла</w:t>
      </w:r>
      <w:r>
        <w:rPr>
          <w:lang w:val="sr-Cyrl-RS"/>
        </w:rPr>
        <w:t xml:space="preserve"> учествовале на конференцији Викимедије Србије где су презентовале искуства </w:t>
      </w:r>
      <w:r w:rsidR="0069507E">
        <w:rPr>
          <w:lang w:val="sr-Cyrl-RS"/>
        </w:rPr>
        <w:t>са заједничког пројекта о примени Википедије у образовању.</w:t>
      </w:r>
    </w:p>
    <w:p w:rsidR="00B942D3" w:rsidRPr="00B942D3" w:rsidRDefault="00B942D3" w:rsidP="00BB0EDE">
      <w:pPr>
        <w:numPr>
          <w:ilvl w:val="1"/>
          <w:numId w:val="1"/>
        </w:numPr>
        <w:ind w:left="1276" w:hanging="447"/>
        <w:jc w:val="both"/>
        <w:rPr>
          <w:lang w:val="sr-Cyrl-RS"/>
        </w:rPr>
      </w:pPr>
      <w:r>
        <w:rPr>
          <w:lang w:val="sr-Cyrl-RS"/>
        </w:rPr>
        <w:t>Анастасија Мамутовић и др Зорица Станисављевић Петровић учествовале су на конференцији</w:t>
      </w:r>
      <w:r w:rsidRPr="00B942D3">
        <w:rPr>
          <w:i/>
          <w:lang w:val="sr-Cyrl-RS"/>
        </w:rPr>
        <w:t xml:space="preserve"> Традиција, модернизација и идентитети X: Биланс транзиције у Србији и на Балкану</w:t>
      </w:r>
      <w:r>
        <w:rPr>
          <w:lang w:val="sr-Cyrl-RS"/>
        </w:rPr>
        <w:t xml:space="preserve">, одржаној </w:t>
      </w:r>
      <w:r w:rsidRPr="00B942D3">
        <w:rPr>
          <w:lang w:val="sr-Cyrl-RS"/>
        </w:rPr>
        <w:t xml:space="preserve"> </w:t>
      </w:r>
      <w:r w:rsidR="004A7650">
        <w:rPr>
          <w:lang w:val="sr-Cyrl-RS"/>
        </w:rPr>
        <w:t xml:space="preserve">4. маја </w:t>
      </w:r>
      <w:r w:rsidRPr="00B942D3">
        <w:rPr>
          <w:lang w:val="sr-Cyrl-RS"/>
        </w:rPr>
        <w:t>2019</w:t>
      </w:r>
      <w:r>
        <w:rPr>
          <w:lang w:val="sr-Cyrl-RS"/>
        </w:rPr>
        <w:t>. године на Филозофском</w:t>
      </w:r>
      <w:r w:rsidRPr="00B942D3">
        <w:rPr>
          <w:lang w:val="sr-Cyrl-RS"/>
        </w:rPr>
        <w:t xml:space="preserve"> факултет</w:t>
      </w:r>
      <w:r>
        <w:rPr>
          <w:lang w:val="sr-Cyrl-RS"/>
        </w:rPr>
        <w:t>у у</w:t>
      </w:r>
      <w:r w:rsidRPr="00B942D3">
        <w:rPr>
          <w:lang w:val="sr-Cyrl-RS"/>
        </w:rPr>
        <w:t xml:space="preserve"> Ниш</w:t>
      </w:r>
      <w:r>
        <w:rPr>
          <w:lang w:val="sr-Cyrl-RS"/>
        </w:rPr>
        <w:t xml:space="preserve">у, где су заједно са Драганом Пвловић презентовале рад под насловом </w:t>
      </w:r>
      <w:r w:rsidRPr="00B942D3">
        <w:rPr>
          <w:i/>
          <w:lang w:val="sr-Cyrl-RS"/>
        </w:rPr>
        <w:t>Модернизација предшколског васпитања</w:t>
      </w:r>
      <w:r>
        <w:rPr>
          <w:i/>
          <w:lang w:val="sr-Cyrl-RS"/>
        </w:rPr>
        <w:t xml:space="preserve"> </w:t>
      </w:r>
      <w:r w:rsidRPr="00B942D3">
        <w:rPr>
          <w:i/>
          <w:lang w:val="sr-Cyrl-RS"/>
        </w:rPr>
        <w:t>-</w:t>
      </w:r>
      <w:r>
        <w:rPr>
          <w:i/>
          <w:lang w:val="sr-Cyrl-RS"/>
        </w:rPr>
        <w:t xml:space="preserve"> </w:t>
      </w:r>
      <w:r w:rsidRPr="00B942D3">
        <w:rPr>
          <w:i/>
          <w:lang w:val="sr-Cyrl-RS"/>
        </w:rPr>
        <w:t>рачунарске игре и унапређивање квалитета</w:t>
      </w:r>
      <w:r w:rsidRPr="00B942D3">
        <w:rPr>
          <w:lang w:val="sr-Cyrl-RS"/>
        </w:rPr>
        <w:t>.</w:t>
      </w:r>
    </w:p>
    <w:p w:rsidR="00EA057B" w:rsidRDefault="00EA057B" w:rsidP="00EA057B">
      <w:pPr>
        <w:numPr>
          <w:ilvl w:val="1"/>
          <w:numId w:val="1"/>
        </w:numPr>
        <w:ind w:left="1276"/>
        <w:jc w:val="both"/>
        <w:rPr>
          <w:lang w:val="sr-Cyrl-RS"/>
        </w:rPr>
      </w:pPr>
      <w:r w:rsidRPr="00EA057B">
        <w:rPr>
          <w:lang w:val="sr-Cyrl-RS"/>
        </w:rPr>
        <w:t xml:space="preserve">Jeлeнa </w:t>
      </w:r>
      <w:r>
        <w:rPr>
          <w:lang w:val="sr-Cyrl-RS"/>
        </w:rPr>
        <w:t>Maксимoвић</w:t>
      </w:r>
      <w:r w:rsidRPr="00EA057B">
        <w:rPr>
          <w:lang w:val="sr-Cyrl-RS"/>
        </w:rPr>
        <w:t xml:space="preserve"> и Jeлeнa Oсмaнoвић </w:t>
      </w:r>
      <w:r>
        <w:rPr>
          <w:lang w:val="sr-Cyrl-RS"/>
        </w:rPr>
        <w:t xml:space="preserve">учествовале су на научној конференцији под називом </w:t>
      </w:r>
      <w:r w:rsidRPr="00EA057B">
        <w:rPr>
          <w:i/>
          <w:lang w:val="sr-Cyrl-RS"/>
        </w:rPr>
        <w:t>Нaукa и ствaрнoст</w:t>
      </w:r>
      <w:r w:rsidRPr="00EA057B">
        <w:rPr>
          <w:lang w:val="sr-Cyrl-RS"/>
        </w:rPr>
        <w:t xml:space="preserve">, </w:t>
      </w:r>
      <w:r>
        <w:rPr>
          <w:lang w:val="sr-Cyrl-RS"/>
        </w:rPr>
        <w:t>одржаној 18. м</w:t>
      </w:r>
      <w:r w:rsidRPr="00EA057B">
        <w:rPr>
          <w:lang w:val="sr-Cyrl-RS"/>
        </w:rPr>
        <w:t>aj</w:t>
      </w:r>
      <w:r>
        <w:rPr>
          <w:lang w:val="sr-Cyrl-RS"/>
        </w:rPr>
        <w:t>а 2019. гoдинe на</w:t>
      </w:r>
      <w:r w:rsidRPr="00EA057B">
        <w:rPr>
          <w:lang w:val="sr-Cyrl-RS"/>
        </w:rPr>
        <w:t xml:space="preserve"> </w:t>
      </w:r>
      <w:r>
        <w:rPr>
          <w:lang w:val="sr-Cyrl-RS"/>
        </w:rPr>
        <w:t>Филoзoфском</w:t>
      </w:r>
      <w:r w:rsidRPr="00EA057B">
        <w:rPr>
          <w:lang w:val="sr-Cyrl-RS"/>
        </w:rPr>
        <w:t xml:space="preserve"> фaкултeт</w:t>
      </w:r>
      <w:r>
        <w:rPr>
          <w:lang w:val="sr-Cyrl-RS"/>
        </w:rPr>
        <w:t>у</w:t>
      </w:r>
      <w:r w:rsidRPr="00EA057B">
        <w:rPr>
          <w:lang w:val="sr-Cyrl-RS"/>
        </w:rPr>
        <w:t xml:space="preserve"> Унивeрзитeт</w:t>
      </w:r>
      <w:r>
        <w:rPr>
          <w:lang w:val="sr-Cyrl-RS"/>
        </w:rPr>
        <w:t xml:space="preserve">а у Истoчнoм Сaрajeву на Пaлама, где су презентовале рад под насловом </w:t>
      </w:r>
      <w:r w:rsidRPr="00EA057B">
        <w:rPr>
          <w:i/>
          <w:lang w:val="sr-Cyrl-RS"/>
        </w:rPr>
        <w:t>Eтикa сaврeмeних aкциoних истрaживaњa</w:t>
      </w:r>
      <w:r w:rsidRPr="00EA057B">
        <w:rPr>
          <w:lang w:val="sr-Cyrl-RS"/>
        </w:rPr>
        <w:t xml:space="preserve">. </w:t>
      </w:r>
    </w:p>
    <w:p w:rsidR="00600A87" w:rsidRDefault="00600A87" w:rsidP="00BB0EDE">
      <w:pPr>
        <w:numPr>
          <w:ilvl w:val="1"/>
          <w:numId w:val="1"/>
        </w:numPr>
        <w:ind w:left="1276"/>
        <w:jc w:val="both"/>
        <w:rPr>
          <w:lang w:val="sr-Cyrl-RS"/>
        </w:rPr>
      </w:pPr>
      <w:r w:rsidRPr="00600A87">
        <w:rPr>
          <w:lang w:val="sr-Cyrl-RS"/>
        </w:rPr>
        <w:t xml:space="preserve">Др Зоран Станковић и Јелена Османовић учествовали су на међународној научној </w:t>
      </w:r>
      <w:bookmarkStart w:id="0" w:name="_GoBack"/>
      <w:bookmarkEnd w:id="0"/>
      <w:r w:rsidRPr="00600A87">
        <w:rPr>
          <w:lang w:val="sr-Cyrl-RS"/>
        </w:rPr>
        <w:t xml:space="preserve">конференцији под називом “Professional Competences for Teaching in the 21th Century”, са темом Professional Competencies of Teachers in the Field of Modern Educational and Information-Communication Technologies, одржаној на Педагошком факултету у Јагодини </w:t>
      </w:r>
      <w:r w:rsidR="004A7650">
        <w:rPr>
          <w:lang w:val="sr-Cyrl-RS"/>
        </w:rPr>
        <w:t xml:space="preserve">од 23. до 25. маја </w:t>
      </w:r>
      <w:r w:rsidRPr="00600A87">
        <w:rPr>
          <w:lang w:val="sr-Cyrl-RS"/>
        </w:rPr>
        <w:t>2019. године.</w:t>
      </w:r>
    </w:p>
    <w:p w:rsidR="00EA057B" w:rsidRPr="00EA057B" w:rsidRDefault="00EA057B" w:rsidP="00EA057B">
      <w:pPr>
        <w:numPr>
          <w:ilvl w:val="1"/>
          <w:numId w:val="1"/>
        </w:numPr>
        <w:ind w:left="1276"/>
        <w:jc w:val="both"/>
        <w:rPr>
          <w:i/>
          <w:lang w:val="sr-Cyrl-RS"/>
        </w:rPr>
      </w:pPr>
      <w:r w:rsidRPr="00EA057B">
        <w:rPr>
          <w:lang w:val="sr-Cyrl-RS"/>
        </w:rPr>
        <w:t xml:space="preserve">Jeлeнa </w:t>
      </w:r>
      <w:r>
        <w:rPr>
          <w:lang w:val="sr-Cyrl-RS"/>
        </w:rPr>
        <w:t xml:space="preserve">Maксимoвић је учествовала на научној </w:t>
      </w:r>
      <w:r w:rsidRPr="00EA057B">
        <w:rPr>
          <w:i/>
          <w:lang w:val="sr-Cyrl-RS"/>
        </w:rPr>
        <w:t>конференцији  Professinal Competence for Teaching in the 21st Century</w:t>
      </w:r>
      <w:r w:rsidRPr="00EA057B">
        <w:rPr>
          <w:lang w:val="sr-Cyrl-RS"/>
        </w:rPr>
        <w:t xml:space="preserve"> </w:t>
      </w:r>
      <w:r>
        <w:rPr>
          <w:lang w:val="sr-Cyrl-RS"/>
        </w:rPr>
        <w:t>одржаној од 23 до 25. м</w:t>
      </w:r>
      <w:r w:rsidRPr="00EA057B">
        <w:rPr>
          <w:lang w:val="sr-Cyrl-RS"/>
        </w:rPr>
        <w:t>aj</w:t>
      </w:r>
      <w:r>
        <w:rPr>
          <w:lang w:val="sr-Cyrl-RS"/>
        </w:rPr>
        <w:t>а 2019. гoдинe на</w:t>
      </w:r>
      <w:r w:rsidRPr="00EA057B">
        <w:rPr>
          <w:lang w:val="sr-Cyrl-RS"/>
        </w:rPr>
        <w:t xml:space="preserve"> </w:t>
      </w:r>
      <w:r>
        <w:rPr>
          <w:lang w:val="sr-Cyrl-RS"/>
        </w:rPr>
        <w:t>Пeдaгoшком</w:t>
      </w:r>
      <w:r w:rsidRPr="00EA057B">
        <w:rPr>
          <w:lang w:val="sr-Cyrl-RS"/>
        </w:rPr>
        <w:t xml:space="preserve"> фaкултeт</w:t>
      </w:r>
      <w:r>
        <w:rPr>
          <w:lang w:val="sr-Cyrl-RS"/>
        </w:rPr>
        <w:t>у</w:t>
      </w:r>
      <w:r w:rsidRPr="00EA057B">
        <w:rPr>
          <w:lang w:val="sr-Cyrl-RS"/>
        </w:rPr>
        <w:t xml:space="preserve"> у Jaгoдини</w:t>
      </w:r>
      <w:r>
        <w:rPr>
          <w:lang w:val="sr-Cyrl-RS"/>
        </w:rPr>
        <w:t>, где је са Сaњом</w:t>
      </w:r>
      <w:r w:rsidRPr="00EA057B">
        <w:rPr>
          <w:lang w:val="sr-Cyrl-RS"/>
        </w:rPr>
        <w:t xml:space="preserve"> Срeтић</w:t>
      </w:r>
      <w:r>
        <w:rPr>
          <w:lang w:val="sr-Cyrl-RS"/>
        </w:rPr>
        <w:t xml:space="preserve"> презентовала рад под називом</w:t>
      </w:r>
      <w:r w:rsidRPr="00EA057B">
        <w:rPr>
          <w:lang w:val="sr-Cyrl-RS"/>
        </w:rPr>
        <w:t xml:space="preserve"> </w:t>
      </w:r>
      <w:r w:rsidRPr="00EA057B">
        <w:rPr>
          <w:i/>
          <w:lang w:val="sr-Cyrl-RS"/>
        </w:rPr>
        <w:t>Social, Emotional and Pedagogical Competence of a Teacher as a Prerequisite of a Prosocial Behavor of a Student.</w:t>
      </w:r>
    </w:p>
    <w:p w:rsidR="00FC0AC7" w:rsidRPr="00883E2A" w:rsidRDefault="00FC0AC7" w:rsidP="00FC0AC7">
      <w:pPr>
        <w:numPr>
          <w:ilvl w:val="1"/>
          <w:numId w:val="1"/>
        </w:numPr>
        <w:ind w:left="1276"/>
        <w:jc w:val="both"/>
        <w:rPr>
          <w:lang w:val="sr-Cyrl-RS"/>
        </w:rPr>
      </w:pPr>
      <w:r>
        <w:rPr>
          <w:lang w:val="sr-Cyrl-RS"/>
        </w:rPr>
        <w:lastRenderedPageBreak/>
        <w:t>Др Бисера Jeвтић је учествовала на Другом Meдjунaрoдном</w:t>
      </w:r>
      <w:r w:rsidRPr="00883E2A">
        <w:rPr>
          <w:lang w:val="sr-Cyrl-RS"/>
        </w:rPr>
        <w:t xml:space="preserve"> кoнгрeс</w:t>
      </w:r>
      <w:r>
        <w:rPr>
          <w:lang w:val="sr-Cyrl-RS"/>
        </w:rPr>
        <w:t xml:space="preserve">у прaвoслaвних нaучникa у Србиjи под називом </w:t>
      </w:r>
      <w:r w:rsidRPr="00883E2A">
        <w:rPr>
          <w:lang w:val="sr-Cyrl-RS"/>
        </w:rPr>
        <w:t>"</w:t>
      </w:r>
      <w:r w:rsidRPr="00883E2A">
        <w:rPr>
          <w:i/>
          <w:lang w:val="sr-Cyrl-RS"/>
        </w:rPr>
        <w:t>Хришћaнствo и изaзoви сaврeмeнoг друштвa</w:t>
      </w:r>
      <w:r w:rsidRPr="00883E2A">
        <w:rPr>
          <w:lang w:val="sr-Cyrl-RS"/>
        </w:rPr>
        <w:t xml:space="preserve">", </w:t>
      </w:r>
      <w:r>
        <w:rPr>
          <w:lang w:val="sr-Cyrl-RS"/>
        </w:rPr>
        <w:t>у oргaнизaцији Унивeрзитета у Нишу, Цeнт</w:t>
      </w:r>
      <w:r w:rsidRPr="00883E2A">
        <w:rPr>
          <w:lang w:val="sr-Cyrl-RS"/>
        </w:rPr>
        <w:t>р</w:t>
      </w:r>
      <w:r>
        <w:rPr>
          <w:lang w:val="sr-Cyrl-RS"/>
        </w:rPr>
        <w:t>а</w:t>
      </w:r>
      <w:r w:rsidRPr="00883E2A">
        <w:rPr>
          <w:lang w:val="sr-Cyrl-RS"/>
        </w:rPr>
        <w:t xml:space="preserve"> зa визaнтиjскe студиj</w:t>
      </w:r>
      <w:r>
        <w:rPr>
          <w:lang w:val="sr-Cyrl-RS"/>
        </w:rPr>
        <w:t>e и Meђунaрoдног цeнт</w:t>
      </w:r>
      <w:r w:rsidRPr="00883E2A">
        <w:rPr>
          <w:lang w:val="sr-Cyrl-RS"/>
        </w:rPr>
        <w:t>р</w:t>
      </w:r>
      <w:r>
        <w:rPr>
          <w:lang w:val="sr-Cyrl-RS"/>
        </w:rPr>
        <w:t>а зa прaвoслaвнe студиje из</w:t>
      </w:r>
      <w:r w:rsidRPr="00883E2A">
        <w:rPr>
          <w:lang w:val="sr-Cyrl-RS"/>
        </w:rPr>
        <w:t xml:space="preserve"> Ниш</w:t>
      </w:r>
      <w:r>
        <w:rPr>
          <w:lang w:val="sr-Cyrl-RS"/>
        </w:rPr>
        <w:t xml:space="preserve">а, одржаном  од </w:t>
      </w:r>
      <w:r w:rsidRPr="00883E2A">
        <w:rPr>
          <w:lang w:val="sr-Cyrl-RS"/>
        </w:rPr>
        <w:t>28</w:t>
      </w:r>
      <w:r>
        <w:rPr>
          <w:lang w:val="sr-Cyrl-RS"/>
        </w:rPr>
        <w:t xml:space="preserve">. до 30. маја </w:t>
      </w:r>
      <w:r w:rsidRPr="00883E2A">
        <w:rPr>
          <w:lang w:val="sr-Cyrl-RS"/>
        </w:rPr>
        <w:t>2019.</w:t>
      </w:r>
      <w:r>
        <w:rPr>
          <w:lang w:val="sr-Cyrl-RS"/>
        </w:rPr>
        <w:t xml:space="preserve"> где је презентовала рад: </w:t>
      </w:r>
      <w:r w:rsidRPr="00FC0AC7">
        <w:rPr>
          <w:i/>
          <w:lang w:val="sr-Cyrl-RS"/>
        </w:rPr>
        <w:t>Кризa мoрaлнoсти и пoтрeбa зa мoрaлним вaспитaњeм</w:t>
      </w:r>
      <w:r>
        <w:rPr>
          <w:lang w:val="sr-Cyrl-RS"/>
        </w:rPr>
        <w:t xml:space="preserve">. </w:t>
      </w:r>
    </w:p>
    <w:p w:rsidR="0069507E" w:rsidRDefault="0069507E" w:rsidP="00BB0EDE">
      <w:pPr>
        <w:numPr>
          <w:ilvl w:val="1"/>
          <w:numId w:val="1"/>
        </w:numPr>
        <w:ind w:left="1276"/>
        <w:jc w:val="both"/>
        <w:rPr>
          <w:lang w:val="sr-Cyrl-RS"/>
        </w:rPr>
      </w:pPr>
      <w:r>
        <w:rPr>
          <w:lang w:val="sr-Cyrl-RS"/>
        </w:rPr>
        <w:t xml:space="preserve">Др Јелена Петровић </w:t>
      </w:r>
      <w:r w:rsidR="002A520E">
        <w:rPr>
          <w:lang w:val="sr-Cyrl-RS"/>
        </w:rPr>
        <w:t>је учествовала на конференцији коју је организовала</w:t>
      </w:r>
      <w:r>
        <w:rPr>
          <w:lang w:val="sr-Cyrl-RS"/>
        </w:rPr>
        <w:t xml:space="preserve"> Темпус </w:t>
      </w:r>
      <w:r w:rsidR="002A520E">
        <w:rPr>
          <w:lang w:val="sr-Cyrl-RS"/>
        </w:rPr>
        <w:t xml:space="preserve">фондација у сарадњи са </w:t>
      </w:r>
      <w:r w:rsidR="002A520E" w:rsidRPr="002A520E">
        <w:rPr>
          <w:lang w:val="sr-Cyrl-RS"/>
        </w:rPr>
        <w:t>Eurydice</w:t>
      </w:r>
      <w:r w:rsidR="002A520E">
        <w:rPr>
          <w:lang w:val="sr-Cyrl-RS"/>
        </w:rPr>
        <w:t xml:space="preserve"> мрежом под називом:</w:t>
      </w:r>
      <w:r w:rsidR="002A520E" w:rsidRPr="002A520E">
        <w:t xml:space="preserve"> </w:t>
      </w:r>
      <w:r w:rsidR="002A520E" w:rsidRPr="002A520E">
        <w:rPr>
          <w:lang w:val="sr-Cyrl-RS"/>
        </w:rPr>
        <w:t>„Дигитaлнe кoмпeтeнциje у инициjaлнoм oбрaзoвaњу нaстaвникa“</w:t>
      </w:r>
      <w:r w:rsidR="002A520E">
        <w:rPr>
          <w:lang w:val="sr-Cyrl-RS"/>
        </w:rPr>
        <w:t>. Конференција је одржана 04. јула у Београду.</w:t>
      </w:r>
    </w:p>
    <w:p w:rsidR="00B942D3" w:rsidRPr="00B942D3" w:rsidRDefault="00B942D3" w:rsidP="00BB0EDE">
      <w:pPr>
        <w:numPr>
          <w:ilvl w:val="1"/>
          <w:numId w:val="1"/>
        </w:numPr>
        <w:ind w:left="1276"/>
        <w:jc w:val="both"/>
        <w:rPr>
          <w:lang w:val="sr-Cyrl-RS"/>
        </w:rPr>
      </w:pPr>
      <w:r w:rsidRPr="00B942D3">
        <w:rPr>
          <w:lang w:val="sr-Cyrl-RS"/>
        </w:rPr>
        <w:t xml:space="preserve">Анастасија Мамутовић и др Зорица Станисављевић Петровић учествовале су на конференцији </w:t>
      </w:r>
      <w:r>
        <w:rPr>
          <w:lang w:val="sr-Cyrl-RS"/>
        </w:rPr>
        <w:t xml:space="preserve">под називом </w:t>
      </w:r>
      <w:r w:rsidRPr="00B942D3">
        <w:rPr>
          <w:i/>
          <w:lang w:val="sr-Cyrl-RS"/>
        </w:rPr>
        <w:t xml:space="preserve">11 th International Conference Bridges of media education </w:t>
      </w:r>
      <w:r>
        <w:rPr>
          <w:lang w:val="sr-Cyrl-RS"/>
        </w:rPr>
        <w:t xml:space="preserve">одржаној 13 и </w:t>
      </w:r>
      <w:r w:rsidR="004A7650">
        <w:rPr>
          <w:lang w:val="sr-Cyrl-RS"/>
        </w:rPr>
        <w:t>14. септембра</w:t>
      </w:r>
      <w:r w:rsidRPr="00B942D3">
        <w:rPr>
          <w:lang w:val="sr-Cyrl-RS"/>
        </w:rPr>
        <w:t xml:space="preserve"> 2019</w:t>
      </w:r>
      <w:r>
        <w:rPr>
          <w:lang w:val="sr-Cyrl-RS"/>
        </w:rPr>
        <w:t xml:space="preserve">. на Филозофском факултету у Новом Саду, где су презентовале рад под називом: </w:t>
      </w:r>
      <w:r w:rsidRPr="00B942D3">
        <w:rPr>
          <w:lang w:val="sr-Cyrl-RS"/>
        </w:rPr>
        <w:t>New roles and responsibilities of the preschool teachers in the aplication of computer games.</w:t>
      </w:r>
      <w:r>
        <w:rPr>
          <w:lang w:val="sr-Cyrl-RS"/>
        </w:rPr>
        <w:t xml:space="preserve"> </w:t>
      </w:r>
    </w:p>
    <w:p w:rsidR="00F30281" w:rsidRDefault="00F30281" w:rsidP="00BB0EDE">
      <w:pPr>
        <w:numPr>
          <w:ilvl w:val="1"/>
          <w:numId w:val="1"/>
        </w:numPr>
        <w:ind w:left="1276"/>
        <w:jc w:val="both"/>
        <w:rPr>
          <w:lang w:val="sr-Cyrl-RS"/>
        </w:rPr>
      </w:pPr>
      <w:r w:rsidRPr="00F30281">
        <w:rPr>
          <w:lang w:val="sr-Cyrl-RS"/>
        </w:rPr>
        <w:t>Др Марија Јовановић, др Драгана Јовановић и Марина Ћирић учествовале су на семинару „Примена онлајн вики алата у настави и учењу“ к</w:t>
      </w:r>
      <w:r w:rsidR="004A7650">
        <w:rPr>
          <w:lang w:val="sr-Cyrl-RS"/>
        </w:rPr>
        <w:t>оји је одржан 20. септембра</w:t>
      </w:r>
      <w:r>
        <w:rPr>
          <w:lang w:val="sr-Cyrl-RS"/>
        </w:rPr>
        <w:t xml:space="preserve"> 2019</w:t>
      </w:r>
      <w:r w:rsidRPr="00F30281">
        <w:rPr>
          <w:lang w:val="sr-Cyrl-RS"/>
        </w:rPr>
        <w:t xml:space="preserve">. године </w:t>
      </w:r>
      <w:r w:rsidR="00883E2A">
        <w:rPr>
          <w:lang w:val="sr-Cyrl-RS"/>
        </w:rPr>
        <w:t>на Филозофском факултету у Нишу.</w:t>
      </w:r>
    </w:p>
    <w:p w:rsidR="00DA1350" w:rsidRDefault="00DA1350" w:rsidP="00DA1350">
      <w:pPr>
        <w:ind w:left="1276"/>
        <w:jc w:val="both"/>
        <w:rPr>
          <w:lang w:val="sr-Cyrl-RS"/>
        </w:rPr>
      </w:pPr>
    </w:p>
    <w:p w:rsidR="00BB0EDE" w:rsidRPr="00BB0EDE" w:rsidRDefault="00BB0EDE" w:rsidP="004A7650">
      <w:pPr>
        <w:numPr>
          <w:ilvl w:val="0"/>
          <w:numId w:val="1"/>
        </w:numPr>
        <w:jc w:val="both"/>
        <w:rPr>
          <w:b/>
          <w:lang w:val="sr-Cyrl-RS"/>
        </w:rPr>
      </w:pPr>
      <w:r w:rsidRPr="00BB0EDE">
        <w:rPr>
          <w:b/>
          <w:lang w:val="sr-Cyrl-RS"/>
        </w:rPr>
        <w:t>Објављени радови који су директни резултат рада на пројекту</w:t>
      </w:r>
    </w:p>
    <w:p w:rsidR="00BB0EDE" w:rsidRPr="00DA1350" w:rsidRDefault="004A7650" w:rsidP="00DA1350">
      <w:pPr>
        <w:numPr>
          <w:ilvl w:val="1"/>
          <w:numId w:val="1"/>
        </w:numPr>
        <w:jc w:val="both"/>
        <w:rPr>
          <w:lang w:val="sr-Cyrl-RS"/>
        </w:rPr>
      </w:pPr>
      <w:r>
        <w:rPr>
          <w:lang w:val="sr-Cyrl-RS"/>
        </w:rPr>
        <w:t>Објављено је 8</w:t>
      </w:r>
      <w:r w:rsidRPr="0074103D">
        <w:rPr>
          <w:lang w:val="sr-Cyrl-RS"/>
        </w:rPr>
        <w:t xml:space="preserve"> научних  радова</w:t>
      </w:r>
      <w:r>
        <w:rPr>
          <w:lang w:val="sr-Cyrl-RS"/>
        </w:rPr>
        <w:t>, од чега 7</w:t>
      </w:r>
      <w:r w:rsidRPr="0074103D">
        <w:rPr>
          <w:lang w:val="sr-Cyrl-RS"/>
        </w:rPr>
        <w:t xml:space="preserve"> у часопису </w:t>
      </w:r>
      <w:r w:rsidRPr="004A7650">
        <w:rPr>
          <w:i/>
          <w:lang w:val="sr-Cyrl-RS"/>
        </w:rPr>
        <w:t>Годишњак за педагогију</w:t>
      </w:r>
      <w:r w:rsidRPr="0074103D">
        <w:rPr>
          <w:lang w:val="sr-Cyrl-RS"/>
        </w:rPr>
        <w:t xml:space="preserve"> и </w:t>
      </w:r>
      <w:r>
        <w:rPr>
          <w:lang w:val="sr-Cyrl-RS"/>
        </w:rPr>
        <w:t xml:space="preserve">1 </w:t>
      </w:r>
      <w:r w:rsidRPr="0074103D">
        <w:rPr>
          <w:lang w:val="sr-Cyrl-RS"/>
        </w:rPr>
        <w:t xml:space="preserve">у </w:t>
      </w:r>
      <w:r>
        <w:rPr>
          <w:lang w:val="sr-Cyrl-RS"/>
        </w:rPr>
        <w:t xml:space="preserve">часопису </w:t>
      </w:r>
      <w:r w:rsidRPr="004A7650">
        <w:rPr>
          <w:i/>
          <w:lang w:val="sr-Cyrl-RS"/>
        </w:rPr>
        <w:t>Зборник Филозофског факултета у Приштини</w:t>
      </w:r>
      <w:r>
        <w:rPr>
          <w:lang w:val="sr-Cyrl-RS"/>
        </w:rPr>
        <w:t xml:space="preserve">. </w:t>
      </w:r>
      <w:r w:rsidR="00BB0EDE">
        <w:rPr>
          <w:lang w:val="sr-Cyrl-RS"/>
        </w:rPr>
        <w:t>(списак радова са библиографским подацима налази се у прилогу)</w:t>
      </w:r>
    </w:p>
    <w:p w:rsidR="00BB0EDE" w:rsidRPr="00BB0EDE" w:rsidRDefault="00BB0EDE" w:rsidP="002A520E">
      <w:pPr>
        <w:numPr>
          <w:ilvl w:val="0"/>
          <w:numId w:val="1"/>
        </w:numPr>
        <w:jc w:val="both"/>
        <w:rPr>
          <w:b/>
          <w:lang w:val="sr-Cyrl-RS"/>
        </w:rPr>
      </w:pPr>
      <w:r w:rsidRPr="00BB0EDE">
        <w:rPr>
          <w:b/>
          <w:lang w:val="sr-Cyrl-RS"/>
        </w:rPr>
        <w:t>Одржане трибине, округли столови и предавања:</w:t>
      </w:r>
    </w:p>
    <w:p w:rsidR="0074103D" w:rsidRDefault="003073B3" w:rsidP="00BB0EDE">
      <w:pPr>
        <w:numPr>
          <w:ilvl w:val="1"/>
          <w:numId w:val="1"/>
        </w:numPr>
        <w:jc w:val="both"/>
        <w:rPr>
          <w:lang w:val="sr-Cyrl-RS"/>
        </w:rPr>
      </w:pPr>
      <w:r>
        <w:rPr>
          <w:lang w:val="sr-Cyrl-RS"/>
        </w:rPr>
        <w:t>О</w:t>
      </w:r>
      <w:r w:rsidR="00145AA2" w:rsidRPr="00145AA2">
        <w:rPr>
          <w:lang w:val="sr-Cyrl-RS"/>
        </w:rPr>
        <w:t xml:space="preserve">држана је </w:t>
      </w:r>
      <w:r w:rsidRPr="00145AA2">
        <w:rPr>
          <w:lang w:val="sr-Cyrl-RS"/>
        </w:rPr>
        <w:t xml:space="preserve">трибина </w:t>
      </w:r>
      <w:r w:rsidRPr="00E374C1">
        <w:rPr>
          <w:lang w:val="sr-Cyrl-RS"/>
        </w:rPr>
        <w:t>о могућностима употребе Википедије и коришћењу вики-алата у високошколској настави,</w:t>
      </w:r>
      <w:r>
        <w:rPr>
          <w:lang w:val="sr-Cyrl-RS"/>
        </w:rPr>
        <w:t xml:space="preserve"> </w:t>
      </w:r>
      <w:r w:rsidR="00145AA2" w:rsidRPr="00145AA2">
        <w:rPr>
          <w:lang w:val="sr-Cyrl-RS"/>
        </w:rPr>
        <w:t>28. новембра 2018. године</w:t>
      </w:r>
      <w:r>
        <w:rPr>
          <w:lang w:val="sr-Cyrl-RS"/>
        </w:rPr>
        <w:t>,</w:t>
      </w:r>
      <w:r w:rsidR="00145AA2" w:rsidRPr="00145AA2">
        <w:rPr>
          <w:lang w:val="sr-Cyrl-RS"/>
        </w:rPr>
        <w:t xml:space="preserve"> под називом </w:t>
      </w:r>
      <w:r w:rsidR="00145AA2" w:rsidRPr="003073B3">
        <w:rPr>
          <w:i/>
          <w:lang w:val="sr-Cyrl-RS"/>
        </w:rPr>
        <w:t>Википедија у образовању</w:t>
      </w:r>
      <w:r w:rsidR="00145AA2" w:rsidRPr="00145AA2">
        <w:rPr>
          <w:lang w:val="sr-Cyrl-RS"/>
        </w:rPr>
        <w:t>. На трибини је говорио Небојша Ратковић, директор образовног програма Викимедије Србије и наставници и асистенти Департмана за педагогију: доц. др Јелена Петровић, Марина Ћирић и Анастасија Мамутовић.</w:t>
      </w:r>
    </w:p>
    <w:p w:rsidR="00F30281" w:rsidRDefault="00F30281" w:rsidP="00BB0EDE">
      <w:pPr>
        <w:pStyle w:val="ListParagraph"/>
        <w:numPr>
          <w:ilvl w:val="1"/>
          <w:numId w:val="1"/>
        </w:numPr>
        <w:jc w:val="both"/>
        <w:rPr>
          <w:lang w:val="sr-Cyrl-RS"/>
        </w:rPr>
      </w:pPr>
      <w:r>
        <w:rPr>
          <w:lang w:val="sr-Cyrl-RS"/>
        </w:rPr>
        <w:t>Др Марија Јовановић је одржала предавање под називом „</w:t>
      </w:r>
      <w:r w:rsidRPr="00F30281">
        <w:rPr>
          <w:i/>
          <w:lang w:val="sr-Cyrl-RS"/>
        </w:rPr>
        <w:t>Индивидуализација и диференцијација наставе - савремени изазови и перспективе</w:t>
      </w:r>
      <w:r>
        <w:rPr>
          <w:i/>
          <w:lang w:val="sr-Cyrl-RS"/>
        </w:rPr>
        <w:t>“</w:t>
      </w:r>
      <w:r w:rsidRPr="00F30281">
        <w:rPr>
          <w:i/>
          <w:lang w:val="sr-Cyrl-RS"/>
        </w:rPr>
        <w:t xml:space="preserve"> </w:t>
      </w:r>
      <w:r>
        <w:rPr>
          <w:lang w:val="sr-Cyrl-RS"/>
        </w:rPr>
        <w:t xml:space="preserve">намењено наставницима основних и средњих школа. Предавање је  </w:t>
      </w:r>
      <w:r w:rsidRPr="00F30281">
        <w:rPr>
          <w:lang w:val="sr-Cyrl-RS"/>
        </w:rPr>
        <w:t xml:space="preserve">одржано </w:t>
      </w:r>
      <w:r w:rsidR="004A7650">
        <w:rPr>
          <w:lang w:val="sr-Cyrl-RS"/>
        </w:rPr>
        <w:t xml:space="preserve">13. фебруара </w:t>
      </w:r>
      <w:r w:rsidRPr="00F30281">
        <w:rPr>
          <w:lang w:val="sr-Cyrl-RS"/>
        </w:rPr>
        <w:t xml:space="preserve">2019. године </w:t>
      </w:r>
      <w:r>
        <w:rPr>
          <w:lang w:val="sr-Cyrl-RS"/>
        </w:rPr>
        <w:t xml:space="preserve">и </w:t>
      </w:r>
      <w:r w:rsidRPr="00F30281">
        <w:rPr>
          <w:lang w:val="sr-Cyrl-RS"/>
        </w:rPr>
        <w:t>привук</w:t>
      </w:r>
      <w:r w:rsidR="004A7650">
        <w:rPr>
          <w:lang w:val="sr-Cyrl-RS"/>
        </w:rPr>
        <w:t>л</w:t>
      </w:r>
      <w:r w:rsidRPr="00F30281">
        <w:rPr>
          <w:lang w:val="sr-Cyrl-RS"/>
        </w:rPr>
        <w:t>о</w:t>
      </w:r>
      <w:r>
        <w:rPr>
          <w:lang w:val="sr-Cyrl-RS"/>
        </w:rPr>
        <w:t xml:space="preserve"> је велико</w:t>
      </w:r>
      <w:r w:rsidRPr="00F30281">
        <w:rPr>
          <w:lang w:val="sr-Cyrl-RS"/>
        </w:rPr>
        <w:t xml:space="preserve"> интересовање наставника средњих и основих школа из Ниша и региона. Број присутних наставника </w:t>
      </w:r>
      <w:r>
        <w:rPr>
          <w:lang w:val="sr-Cyrl-RS"/>
        </w:rPr>
        <w:t xml:space="preserve">је био </w:t>
      </w:r>
      <w:r w:rsidRPr="00F30281">
        <w:rPr>
          <w:lang w:val="sr-Cyrl-RS"/>
        </w:rPr>
        <w:t>120.</w:t>
      </w:r>
    </w:p>
    <w:p w:rsidR="00883E2A" w:rsidRPr="00BB0EDE" w:rsidRDefault="00883E2A" w:rsidP="00883E2A">
      <w:pPr>
        <w:pStyle w:val="ListParagraph"/>
        <w:ind w:left="1440"/>
        <w:jc w:val="both"/>
        <w:rPr>
          <w:lang w:val="sr-Cyrl-RS"/>
        </w:rPr>
      </w:pPr>
    </w:p>
    <w:p w:rsidR="00883E2A" w:rsidRDefault="004A7650" w:rsidP="00883E2A">
      <w:pPr>
        <w:pStyle w:val="ListParagraph"/>
        <w:numPr>
          <w:ilvl w:val="1"/>
          <w:numId w:val="1"/>
        </w:numPr>
        <w:spacing w:after="0"/>
        <w:jc w:val="both"/>
        <w:rPr>
          <w:rFonts w:eastAsia="Times New Roman" w:cs="Calibri"/>
          <w:noProof/>
          <w:lang w:val="sr-Cyrl-CS" w:eastAsia="sr-Latn-CS"/>
        </w:rPr>
      </w:pPr>
      <w:r w:rsidRPr="003073B3">
        <w:rPr>
          <w:lang w:val="sr-Cyrl-RS"/>
        </w:rPr>
        <w:t>Одржано је интерактивно предавање</w:t>
      </w:r>
      <w:r w:rsidRPr="003073B3">
        <w:rPr>
          <w:rFonts w:eastAsia="Times New Roman" w:cs="Calibri"/>
          <w:noProof/>
          <w:sz w:val="24"/>
          <w:szCs w:val="24"/>
          <w:lang w:val="sr-Cyrl-CS" w:eastAsia="sr-Latn-CS"/>
        </w:rPr>
        <w:t xml:space="preserve"> </w:t>
      </w:r>
      <w:r w:rsidRPr="003073B3">
        <w:rPr>
          <w:rFonts w:eastAsia="Times New Roman" w:cs="Calibri"/>
          <w:noProof/>
          <w:lang w:val="sr-Cyrl-CS" w:eastAsia="sr-Latn-CS"/>
        </w:rPr>
        <w:t xml:space="preserve">зa нaстaвникe oснoвних и срeдњих шкoлa на тему </w:t>
      </w:r>
      <w:r w:rsidRPr="00B942D3">
        <w:rPr>
          <w:rFonts w:eastAsia="Times New Roman" w:cs="Calibri"/>
          <w:i/>
          <w:noProof/>
          <w:lang w:val="sr-Cyrl-CS" w:eastAsia="sr-Latn-CS"/>
        </w:rPr>
        <w:t>„Прeвeнциja вршњaчкoг нaсиљa у шкoлскoм кoнтeксту”</w:t>
      </w:r>
      <w:r>
        <w:rPr>
          <w:rFonts w:eastAsia="Times New Roman" w:cs="Calibri"/>
          <w:noProof/>
          <w:lang w:val="sr-Cyrl-CS" w:eastAsia="sr-Latn-CS"/>
        </w:rPr>
        <w:t>.</w:t>
      </w:r>
      <w:r w:rsidRPr="003073B3">
        <w:rPr>
          <w:rFonts w:eastAsia="Times New Roman" w:cs="Calibri"/>
          <w:noProof/>
          <w:lang w:val="sr-Cyrl-CS" w:eastAsia="sr-Latn-CS"/>
        </w:rPr>
        <w:t xml:space="preserve"> </w:t>
      </w:r>
      <w:r>
        <w:rPr>
          <w:rFonts w:eastAsia="Times New Roman" w:cs="Calibri"/>
          <w:noProof/>
          <w:lang w:val="sr-Cyrl-CS" w:eastAsia="sr-Latn-CS"/>
        </w:rPr>
        <w:t xml:space="preserve">Предавање </w:t>
      </w:r>
      <w:r w:rsidRPr="003073B3">
        <w:rPr>
          <w:rFonts w:eastAsia="Times New Roman" w:cs="Calibri"/>
          <w:noProof/>
          <w:lang w:val="sr-Cyrl-CS" w:eastAsia="sr-Latn-CS"/>
        </w:rPr>
        <w:t xml:space="preserve">је одржала дoц. др Maриjа Maркoвић у </w:t>
      </w:r>
      <w:r w:rsidRPr="003073B3">
        <w:rPr>
          <w:rFonts w:eastAsia="Times New Roman" w:cs="Calibri"/>
          <w:noProof/>
          <w:lang w:val="sr-Cyrl-RS" w:eastAsia="sr-Latn-CS"/>
        </w:rPr>
        <w:t xml:space="preserve">сарадњи са </w:t>
      </w:r>
      <w:r w:rsidRPr="003073B3">
        <w:rPr>
          <w:rFonts w:eastAsia="Times New Roman" w:cs="Calibri"/>
          <w:noProof/>
          <w:lang w:val="sr-Cyrl-CS" w:eastAsia="sr-Latn-CS"/>
        </w:rPr>
        <w:t xml:space="preserve"> Цeнтром зa прoфeсиoнaлнo усaвршaвaњe Филoзoфскoг фaкултeтa у Нишу 09. 04. 2019. године.</w:t>
      </w:r>
      <w:r w:rsidRPr="003073B3">
        <w:t xml:space="preserve"> </w:t>
      </w:r>
      <w:r w:rsidRPr="003073B3">
        <w:rPr>
          <w:rFonts w:eastAsia="Times New Roman" w:cs="Calibri"/>
          <w:noProof/>
          <w:lang w:val="sr-Cyrl-CS" w:eastAsia="sr-Latn-CS"/>
        </w:rPr>
        <w:t>Повратне информације добијене у овим дискусијама представљају значајан извор за унапређења студијског програма Педагогије.</w:t>
      </w:r>
    </w:p>
    <w:p w:rsidR="00883E2A" w:rsidRPr="00883E2A" w:rsidRDefault="00883E2A" w:rsidP="00883E2A">
      <w:pPr>
        <w:spacing w:after="0"/>
        <w:jc w:val="both"/>
        <w:rPr>
          <w:rFonts w:eastAsia="Times New Roman" w:cs="Calibri"/>
          <w:noProof/>
          <w:lang w:val="sr-Cyrl-CS" w:eastAsia="sr-Latn-CS"/>
        </w:rPr>
      </w:pPr>
    </w:p>
    <w:p w:rsidR="00883E2A" w:rsidRDefault="00D302A9" w:rsidP="00883E2A">
      <w:pPr>
        <w:pStyle w:val="ListParagraph"/>
        <w:numPr>
          <w:ilvl w:val="1"/>
          <w:numId w:val="1"/>
        </w:numPr>
        <w:spacing w:after="0"/>
        <w:jc w:val="both"/>
        <w:rPr>
          <w:lang w:val="sr-Cyrl-RS"/>
        </w:rPr>
      </w:pPr>
      <w:r w:rsidRPr="0074103D">
        <w:rPr>
          <w:lang w:val="sr-Cyrl-RS"/>
        </w:rPr>
        <w:t>Организован</w:t>
      </w:r>
      <w:r w:rsidR="0074103D" w:rsidRPr="0074103D">
        <w:rPr>
          <w:lang w:val="sr-Cyrl-RS"/>
        </w:rPr>
        <w:t xml:space="preserve">а је трибина </w:t>
      </w:r>
      <w:r w:rsidRPr="0074103D">
        <w:rPr>
          <w:lang w:val="sr-Cyrl-RS"/>
        </w:rPr>
        <w:t xml:space="preserve"> </w:t>
      </w:r>
      <w:r w:rsidR="0074103D" w:rsidRPr="0074103D">
        <w:rPr>
          <w:lang w:val="sr-Cyrl-RS"/>
        </w:rPr>
        <w:t xml:space="preserve">под називом </w:t>
      </w:r>
      <w:r w:rsidR="0074103D" w:rsidRPr="00946FC5">
        <w:rPr>
          <w:i/>
          <w:lang w:val="sr-Cyrl-RS"/>
        </w:rPr>
        <w:t>Mултидимeнзиoнaлнoст прoфeсиje пeдaгoгa у сaврeмeнoм дoбу</w:t>
      </w:r>
      <w:r w:rsidR="0074103D" w:rsidRPr="0074103D">
        <w:rPr>
          <w:lang w:val="sr-Cyrl-RS"/>
        </w:rPr>
        <w:t>, на којој су учествовали искусни педагози из различитих институција педагошког деловања, како би представили специфичности, значај и изазове педагошке делатнос</w:t>
      </w:r>
      <w:r w:rsidR="0074103D">
        <w:rPr>
          <w:lang w:val="sr-Cyrl-RS"/>
        </w:rPr>
        <w:t xml:space="preserve">ти у </w:t>
      </w:r>
      <w:r w:rsidR="00946FC5">
        <w:rPr>
          <w:lang w:val="sr-Cyrl-RS"/>
        </w:rPr>
        <w:t>различитим подручјима рада. Трибину су организовале др Марија Јовановић и др Драгана Јовановић, а гос</w:t>
      </w:r>
      <w:r w:rsidR="0074103D">
        <w:rPr>
          <w:lang w:val="sr-Cyrl-RS"/>
        </w:rPr>
        <w:t>ти трибине су били педагози из следећих институција:</w:t>
      </w:r>
      <w:r w:rsidR="0074103D" w:rsidRPr="0074103D">
        <w:rPr>
          <w:lang w:val="sr-Cyrl-RS"/>
        </w:rPr>
        <w:t xml:space="preserve"> </w:t>
      </w:r>
      <w:r w:rsidR="0074103D" w:rsidRPr="0074103D">
        <w:rPr>
          <w:rFonts w:cs="Calibri"/>
          <w:lang w:val="sr-Latn-RS"/>
        </w:rPr>
        <w:t>Зaвoд зa вaспитaњe дeцe и oмлaдинe</w:t>
      </w:r>
      <w:r w:rsidR="0074103D">
        <w:rPr>
          <w:rFonts w:cs="Calibri"/>
          <w:lang w:val="sr-Cyrl-RS"/>
        </w:rPr>
        <w:t>,</w:t>
      </w:r>
      <w:r w:rsidR="0074103D" w:rsidRPr="0074103D">
        <w:rPr>
          <w:lang w:val="sr-Cyrl-RS"/>
        </w:rPr>
        <w:t xml:space="preserve"> </w:t>
      </w:r>
      <w:r w:rsidR="0074103D" w:rsidRPr="0074103D">
        <w:rPr>
          <w:rFonts w:cs="Calibri"/>
          <w:lang w:val="sr-Latn-RS"/>
        </w:rPr>
        <w:t>Кaзнeнo-пoпрaвни зaвoд</w:t>
      </w:r>
      <w:r w:rsidR="0074103D" w:rsidRPr="0074103D">
        <w:rPr>
          <w:lang w:val="sr-Cyrl-RS"/>
        </w:rPr>
        <w:t xml:space="preserve"> </w:t>
      </w:r>
      <w:r w:rsidR="0074103D" w:rsidRPr="0074103D">
        <w:rPr>
          <w:rFonts w:cs="Calibri"/>
          <w:lang w:val="sr-Latn-RS"/>
        </w:rPr>
        <w:t>Прихвaтилиштe зa дeцу и млaдe</w:t>
      </w:r>
      <w:r w:rsidR="0074103D">
        <w:rPr>
          <w:rFonts w:cs="Calibri"/>
          <w:lang w:val="sr-Cyrl-RS"/>
        </w:rPr>
        <w:t>,</w:t>
      </w:r>
      <w:r w:rsidR="0074103D" w:rsidRPr="0074103D">
        <w:rPr>
          <w:lang w:val="sr-Cyrl-RS"/>
        </w:rPr>
        <w:t xml:space="preserve"> </w:t>
      </w:r>
      <w:r w:rsidR="0074103D" w:rsidRPr="0074103D">
        <w:rPr>
          <w:rFonts w:cs="Calibri"/>
          <w:lang w:val="sr-Latn-RS"/>
        </w:rPr>
        <w:t>Центар за подршку породици Путoкaз</w:t>
      </w:r>
      <w:r w:rsidR="0074103D">
        <w:rPr>
          <w:rFonts w:cs="Calibri"/>
          <w:lang w:val="sr-Cyrl-RS"/>
        </w:rPr>
        <w:t>,</w:t>
      </w:r>
      <w:r w:rsidR="0074103D" w:rsidRPr="0074103D">
        <w:rPr>
          <w:rFonts w:cs="Calibri"/>
          <w:lang w:val="sr-Latn-RS"/>
        </w:rPr>
        <w:t xml:space="preserve"> Цeнтaр зa пoрoдични смeштaj и усвojeњe</w:t>
      </w:r>
      <w:r w:rsidR="0074103D">
        <w:rPr>
          <w:rFonts w:cs="Calibri"/>
          <w:lang w:val="sr-Cyrl-RS"/>
        </w:rPr>
        <w:t>,</w:t>
      </w:r>
      <w:r w:rsidR="0074103D" w:rsidRPr="0074103D">
        <w:rPr>
          <w:lang w:val="sr-Cyrl-RS"/>
        </w:rPr>
        <w:t xml:space="preserve"> </w:t>
      </w:r>
      <w:r w:rsidR="0074103D" w:rsidRPr="0074103D">
        <w:rPr>
          <w:rFonts w:cs="Calibri"/>
          <w:lang w:val="sr-Latn-RS"/>
        </w:rPr>
        <w:t>Цeнтaр зa сoциjaлни рaд</w:t>
      </w:r>
      <w:r w:rsidR="0074103D">
        <w:rPr>
          <w:rFonts w:cs="Calibri"/>
          <w:lang w:val="sr-Cyrl-RS"/>
        </w:rPr>
        <w:t>,</w:t>
      </w:r>
      <w:r w:rsidR="0074103D" w:rsidRPr="0074103D">
        <w:rPr>
          <w:lang w:val="sr-Cyrl-RS"/>
        </w:rPr>
        <w:t xml:space="preserve"> </w:t>
      </w:r>
      <w:r w:rsidR="0074103D" w:rsidRPr="0074103D">
        <w:rPr>
          <w:rFonts w:cs="Calibri"/>
          <w:lang w:val="sr-Latn-RS"/>
        </w:rPr>
        <w:t>Срeдњa мeди</w:t>
      </w:r>
      <w:r w:rsidR="0074103D">
        <w:rPr>
          <w:rFonts w:cs="Calibri"/>
          <w:lang w:val="sr-Latn-RS"/>
        </w:rPr>
        <w:t>цинскa шкoлa „Др Mилeнкo Хaџић” из</w:t>
      </w:r>
      <w:r w:rsidR="0074103D" w:rsidRPr="0074103D">
        <w:rPr>
          <w:rFonts w:cs="Calibri"/>
          <w:lang w:val="sr-Latn-RS"/>
        </w:rPr>
        <w:t xml:space="preserve"> Ниш</w:t>
      </w:r>
      <w:r w:rsidR="0074103D">
        <w:rPr>
          <w:rFonts w:cs="Calibri"/>
          <w:lang w:val="sr-Cyrl-RS"/>
        </w:rPr>
        <w:t>а и</w:t>
      </w:r>
      <w:r w:rsidR="0074103D" w:rsidRPr="0074103D">
        <w:rPr>
          <w:lang w:val="sr-Cyrl-RS"/>
        </w:rPr>
        <w:t xml:space="preserve"> </w:t>
      </w:r>
      <w:r w:rsidR="0074103D">
        <w:rPr>
          <w:rFonts w:cs="Calibri"/>
          <w:lang w:val="sr-Latn-RS"/>
        </w:rPr>
        <w:t>Oснoвнa шкoлa „Вук Кaрaџић” из Дoљeвца</w:t>
      </w:r>
      <w:r w:rsidR="0074103D">
        <w:rPr>
          <w:rFonts w:cs="Calibri"/>
          <w:lang w:val="sr-Cyrl-RS"/>
        </w:rPr>
        <w:t>.</w:t>
      </w:r>
      <w:r w:rsidR="0074103D" w:rsidRPr="0074103D">
        <w:rPr>
          <w:lang w:val="sr-Cyrl-RS"/>
        </w:rPr>
        <w:t xml:space="preserve"> Трибина је одржана 12. 04. 2019. године на Филозофском факултету у Нишу. </w:t>
      </w:r>
    </w:p>
    <w:p w:rsidR="00883E2A" w:rsidRPr="00883E2A" w:rsidRDefault="00883E2A" w:rsidP="00883E2A">
      <w:pPr>
        <w:spacing w:after="0"/>
        <w:jc w:val="both"/>
        <w:rPr>
          <w:lang w:val="sr-Cyrl-RS"/>
        </w:rPr>
      </w:pPr>
    </w:p>
    <w:p w:rsidR="00BB0EDE" w:rsidRDefault="003073B3" w:rsidP="00BB0EDE">
      <w:pPr>
        <w:pStyle w:val="ListParagraph"/>
        <w:numPr>
          <w:ilvl w:val="1"/>
          <w:numId w:val="1"/>
        </w:numPr>
        <w:jc w:val="both"/>
        <w:rPr>
          <w:rFonts w:eastAsia="Times New Roman" w:cs="Calibri"/>
          <w:noProof/>
          <w:lang w:val="sr-Cyrl-CS" w:eastAsia="sr-Latn-CS"/>
        </w:rPr>
      </w:pPr>
      <w:r w:rsidRPr="002A520E">
        <w:rPr>
          <w:rFonts w:eastAsia="Times New Roman" w:cs="Calibri"/>
          <w:noProof/>
          <w:lang w:val="sr-Cyrl-CS" w:eastAsia="sr-Latn-CS"/>
        </w:rPr>
        <w:t>У сарадњи са организацијом Викимедија Србије одржана је радионица за студенте и средњошколце под називом „Сa Википeдиjoм нa ти”, која је имала за циљ упознавање студената са вики-алатима.</w:t>
      </w:r>
    </w:p>
    <w:p w:rsidR="00BB0EDE" w:rsidRPr="00BB0EDE" w:rsidRDefault="00BB0EDE" w:rsidP="00BB0EDE">
      <w:pPr>
        <w:pStyle w:val="ListParagraph"/>
        <w:ind w:left="1440"/>
        <w:jc w:val="both"/>
        <w:rPr>
          <w:rFonts w:eastAsia="Times New Roman" w:cs="Calibri"/>
          <w:noProof/>
          <w:lang w:val="sr-Cyrl-CS" w:eastAsia="sr-Latn-CS"/>
        </w:rPr>
      </w:pPr>
    </w:p>
    <w:p w:rsidR="00667CCE" w:rsidRPr="00667CCE" w:rsidRDefault="00BB0EDE" w:rsidP="00667CCE">
      <w:pPr>
        <w:pStyle w:val="ListParagraph"/>
        <w:numPr>
          <w:ilvl w:val="0"/>
          <w:numId w:val="1"/>
        </w:numPr>
        <w:spacing w:after="0"/>
        <w:ind w:left="709"/>
        <w:jc w:val="both"/>
        <w:rPr>
          <w:rFonts w:eastAsia="Times New Roman" w:cs="Calibri"/>
          <w:b/>
          <w:noProof/>
          <w:lang w:val="sr-Cyrl-CS" w:eastAsia="sr-Latn-CS"/>
        </w:rPr>
      </w:pPr>
      <w:r w:rsidRPr="00667CCE">
        <w:rPr>
          <w:rFonts w:eastAsia="Times New Roman" w:cs="Calibri"/>
          <w:b/>
          <w:noProof/>
          <w:lang w:val="sr-Cyrl-CS" w:eastAsia="sr-Latn-CS"/>
        </w:rPr>
        <w:t xml:space="preserve">Припремљене промене Студијског програма </w:t>
      </w:r>
      <w:r w:rsidR="00667CCE" w:rsidRPr="00667CCE">
        <w:rPr>
          <w:rFonts w:eastAsia="Times New Roman" w:cs="Calibri"/>
          <w:b/>
          <w:noProof/>
          <w:lang w:val="sr-Cyrl-CS" w:eastAsia="sr-Latn-CS"/>
        </w:rPr>
        <w:t>ОАС Педагогија</w:t>
      </w:r>
      <w:r w:rsidR="00667CCE">
        <w:rPr>
          <w:rFonts w:eastAsia="Times New Roman" w:cs="Calibri"/>
          <w:b/>
          <w:noProof/>
          <w:lang w:val="sr-Cyrl-CS" w:eastAsia="sr-Latn-CS"/>
        </w:rPr>
        <w:t>:</w:t>
      </w:r>
    </w:p>
    <w:p w:rsidR="002A520E" w:rsidRPr="002A520E" w:rsidRDefault="00714752" w:rsidP="00BB0EDE">
      <w:pPr>
        <w:pStyle w:val="ListParagraph"/>
        <w:numPr>
          <w:ilvl w:val="0"/>
          <w:numId w:val="5"/>
        </w:numPr>
        <w:spacing w:after="0"/>
        <w:ind w:left="1440"/>
        <w:jc w:val="both"/>
        <w:rPr>
          <w:rFonts w:eastAsia="Times New Roman" w:cs="Calibri"/>
          <w:noProof/>
          <w:lang w:val="sr-Cyrl-CS" w:eastAsia="sr-Latn-CS"/>
        </w:rPr>
      </w:pPr>
      <w:r w:rsidRPr="002A520E">
        <w:rPr>
          <w:lang w:val="sr-Cyrl-RS"/>
        </w:rPr>
        <w:t>Израђени су нацрти силабуса за следеће нове курсеве</w:t>
      </w:r>
      <w:r w:rsidR="00D302A9" w:rsidRPr="002A520E">
        <w:rPr>
          <w:lang w:val="sr-Cyrl-RS"/>
        </w:rPr>
        <w:t>: Едукометрија, Интерактивне методе у настави, Педеутологија, Теорије и програми емоционалног васпитања, Алтернативне школе, Инклузија у образовању, Педагошка превенција поремећаја у понашању 2, Менаџмент у образовању, Школски менаџмент, Ангажовање педагога у неформалном образо</w:t>
      </w:r>
      <w:r w:rsidR="002A520E">
        <w:rPr>
          <w:lang w:val="sr-Cyrl-RS"/>
        </w:rPr>
        <w:t>вању, Високошколско образовање.</w:t>
      </w:r>
    </w:p>
    <w:p w:rsidR="002A520E" w:rsidRPr="002A520E" w:rsidRDefault="002A520E" w:rsidP="00BB0EDE">
      <w:pPr>
        <w:pStyle w:val="ListParagraph"/>
        <w:ind w:left="2160"/>
        <w:rPr>
          <w:lang w:val="sr-Cyrl-RS"/>
        </w:rPr>
      </w:pPr>
    </w:p>
    <w:p w:rsidR="00D302A9" w:rsidRPr="00600A87" w:rsidRDefault="00714752" w:rsidP="00BB0EDE">
      <w:pPr>
        <w:pStyle w:val="ListParagraph"/>
        <w:numPr>
          <w:ilvl w:val="0"/>
          <w:numId w:val="5"/>
        </w:numPr>
        <w:spacing w:after="0"/>
        <w:ind w:left="1440"/>
        <w:jc w:val="both"/>
        <w:rPr>
          <w:rFonts w:eastAsia="Times New Roman" w:cs="Calibri"/>
          <w:noProof/>
          <w:lang w:val="sr-Cyrl-CS" w:eastAsia="sr-Latn-CS"/>
        </w:rPr>
      </w:pPr>
      <w:r w:rsidRPr="002A520E">
        <w:rPr>
          <w:lang w:val="sr-Cyrl-RS"/>
        </w:rPr>
        <w:t>Израђени су планови иновирања следећих</w:t>
      </w:r>
      <w:r w:rsidR="00D302A9" w:rsidRPr="002A520E">
        <w:rPr>
          <w:lang w:val="sr-Cyrl-RS"/>
        </w:rPr>
        <w:t xml:space="preserve"> силабуси за већ постојеће </w:t>
      </w:r>
      <w:r w:rsidR="004A7650">
        <w:rPr>
          <w:lang w:val="sr-Cyrl-RS"/>
        </w:rPr>
        <w:t>курсеве: Породична педагогија, П</w:t>
      </w:r>
      <w:r w:rsidR="00D302A9" w:rsidRPr="002A520E">
        <w:rPr>
          <w:lang w:val="sr-Cyrl-RS"/>
        </w:rPr>
        <w:t>едагогија родитељства, Интеркултурално васпитање, Теорије моралног васпитања, Предшколска педагогија, Програми предшколског васпитања, Развој говора и стваралаштва деце предшколског узраста, Школск</w:t>
      </w:r>
      <w:r w:rsidR="004A7650">
        <w:rPr>
          <w:lang w:val="sr-Cyrl-RS"/>
        </w:rPr>
        <w:t xml:space="preserve">а педагогија, </w:t>
      </w:r>
      <w:r w:rsidR="00E966A2">
        <w:rPr>
          <w:lang w:val="sr-Cyrl-RS"/>
        </w:rPr>
        <w:t xml:space="preserve">Методика васпитно-образовног рада, </w:t>
      </w:r>
      <w:r w:rsidR="004A7650">
        <w:rPr>
          <w:lang w:val="sr-Cyrl-RS"/>
        </w:rPr>
        <w:t xml:space="preserve">Академско писање </w:t>
      </w:r>
      <w:r w:rsidR="00D302A9" w:rsidRPr="002A520E">
        <w:rPr>
          <w:lang w:val="sr-Cyrl-RS"/>
        </w:rPr>
        <w:t>и Образовна технологија.</w:t>
      </w:r>
    </w:p>
    <w:p w:rsidR="00600A87" w:rsidRPr="00600A87" w:rsidRDefault="00600A87" w:rsidP="00BB0EDE">
      <w:pPr>
        <w:pStyle w:val="ListParagraph"/>
        <w:ind w:left="2160"/>
        <w:rPr>
          <w:rFonts w:eastAsia="Times New Roman" w:cs="Calibri"/>
          <w:noProof/>
          <w:lang w:val="sr-Cyrl-CS" w:eastAsia="sr-Latn-CS"/>
        </w:rPr>
      </w:pPr>
    </w:p>
    <w:p w:rsidR="00600A87" w:rsidRPr="002A520E" w:rsidRDefault="00600A87" w:rsidP="00BB0EDE">
      <w:pPr>
        <w:pStyle w:val="ListParagraph"/>
        <w:numPr>
          <w:ilvl w:val="0"/>
          <w:numId w:val="5"/>
        </w:numPr>
        <w:spacing w:after="0"/>
        <w:ind w:left="1440"/>
        <w:jc w:val="both"/>
        <w:rPr>
          <w:rFonts w:eastAsia="Times New Roman" w:cs="Calibri"/>
          <w:noProof/>
          <w:lang w:val="sr-Cyrl-CS" w:eastAsia="sr-Latn-CS"/>
        </w:rPr>
      </w:pPr>
      <w:r>
        <w:rPr>
          <w:rFonts w:eastAsia="Times New Roman" w:cs="Calibri"/>
          <w:noProof/>
          <w:lang w:val="sr-Cyrl-CS" w:eastAsia="sr-Latn-CS"/>
        </w:rPr>
        <w:t xml:space="preserve">На основу резултата компаративног и емпиријског истраживања, предложено је да се курс </w:t>
      </w:r>
      <w:r w:rsidRPr="00600A87">
        <w:rPr>
          <w:rFonts w:eastAsia="Times New Roman" w:cs="Calibri"/>
          <w:i/>
          <w:noProof/>
          <w:lang w:val="sr-Cyrl-CS" w:eastAsia="sr-Latn-CS"/>
        </w:rPr>
        <w:t>Информатика</w:t>
      </w:r>
      <w:r>
        <w:rPr>
          <w:rFonts w:eastAsia="Times New Roman" w:cs="Calibri"/>
          <w:noProof/>
          <w:lang w:val="sr-Cyrl-CS" w:eastAsia="sr-Latn-CS"/>
        </w:rPr>
        <w:t xml:space="preserve"> преименује у </w:t>
      </w:r>
      <w:r w:rsidRPr="00600A87">
        <w:rPr>
          <w:rFonts w:eastAsia="Times New Roman" w:cs="Calibri"/>
          <w:i/>
          <w:noProof/>
          <w:lang w:val="sr-Cyrl-CS" w:eastAsia="sr-Latn-CS"/>
        </w:rPr>
        <w:t>Педагошка информатика</w:t>
      </w:r>
      <w:r>
        <w:rPr>
          <w:rFonts w:eastAsia="Times New Roman" w:cs="Calibri"/>
          <w:noProof/>
          <w:lang w:val="sr-Cyrl-CS" w:eastAsia="sr-Latn-CS"/>
        </w:rPr>
        <w:t>, при чему ће силабус датог курса такође претрпети значајне измене.</w:t>
      </w:r>
    </w:p>
    <w:p w:rsidR="002A520E" w:rsidRPr="00600A87" w:rsidRDefault="002A520E" w:rsidP="002A520E">
      <w:pPr>
        <w:pStyle w:val="ListParagraph"/>
        <w:rPr>
          <w:rFonts w:eastAsia="Times New Roman" w:cs="Calibri"/>
          <w:noProof/>
          <w:lang w:val="sr-Latn-RS" w:eastAsia="sr-Latn-CS"/>
        </w:rPr>
      </w:pPr>
    </w:p>
    <w:p w:rsidR="002A520E" w:rsidRPr="002A520E" w:rsidRDefault="002A520E" w:rsidP="002A520E">
      <w:pPr>
        <w:pStyle w:val="ListParagraph"/>
        <w:spacing w:after="0"/>
        <w:jc w:val="both"/>
        <w:rPr>
          <w:rFonts w:eastAsia="Times New Roman" w:cs="Calibri"/>
          <w:noProof/>
          <w:lang w:val="sr-Cyrl-CS" w:eastAsia="sr-Latn-CS"/>
        </w:rPr>
      </w:pPr>
    </w:p>
    <w:p w:rsidR="009279C2" w:rsidRDefault="00D302A9" w:rsidP="002A520E">
      <w:pPr>
        <w:jc w:val="both"/>
      </w:pPr>
      <w:r>
        <w:t>У</w:t>
      </w:r>
      <w:r w:rsidR="00E83F88">
        <w:t xml:space="preserve"> Нишу, 18</w:t>
      </w:r>
      <w:r w:rsidR="0064281B">
        <w:t>. 1</w:t>
      </w:r>
      <w:r>
        <w:rPr>
          <w:lang w:val="sr-Cyrl-RS"/>
        </w:rPr>
        <w:t>0</w:t>
      </w:r>
      <w:r w:rsidR="0064281B">
        <w:t>. 2019</w:t>
      </w:r>
      <w:r w:rsidR="009279C2">
        <w:t>. године</w:t>
      </w:r>
    </w:p>
    <w:p w:rsidR="009279C2" w:rsidRDefault="009279C2" w:rsidP="002A520E">
      <w:pPr>
        <w:jc w:val="both"/>
      </w:pPr>
    </w:p>
    <w:p w:rsidR="009279C2" w:rsidRDefault="009279C2" w:rsidP="002A520E">
      <w:pPr>
        <w:jc w:val="right"/>
      </w:pPr>
      <w:r>
        <w:t>_____________________________</w:t>
      </w:r>
    </w:p>
    <w:p w:rsidR="009279C2" w:rsidRDefault="009279C2" w:rsidP="002A520E">
      <w:pPr>
        <w:jc w:val="right"/>
      </w:pPr>
      <w:r>
        <w:t xml:space="preserve">Доц. др Јелена Петровић, </w:t>
      </w:r>
    </w:p>
    <w:p w:rsidR="00296333" w:rsidRDefault="009279C2" w:rsidP="002A520E">
      <w:pPr>
        <w:jc w:val="right"/>
      </w:pPr>
      <w:r>
        <w:t>руководилац пројекта</w:t>
      </w:r>
    </w:p>
    <w:p w:rsidR="006C6006" w:rsidRDefault="006C6006" w:rsidP="006C6006">
      <w:pPr>
        <w:rPr>
          <w:lang w:val="sr-Cyrl-RS"/>
        </w:rPr>
      </w:pPr>
      <w:r>
        <w:rPr>
          <w:lang w:val="sr-Latn-RS"/>
        </w:rPr>
        <w:br w:type="page"/>
      </w:r>
      <w:r>
        <w:rPr>
          <w:lang w:val="sr-Cyrl-RS"/>
        </w:rPr>
        <w:lastRenderedPageBreak/>
        <w:t xml:space="preserve">ПРИЛОГ: </w:t>
      </w:r>
    </w:p>
    <w:p w:rsidR="006C6006" w:rsidRDefault="006C6006" w:rsidP="006C6006">
      <w:pPr>
        <w:spacing w:after="0"/>
        <w:jc w:val="center"/>
        <w:rPr>
          <w:b/>
          <w:sz w:val="24"/>
          <w:szCs w:val="24"/>
          <w:lang w:val="sr-Latn-RS"/>
        </w:rPr>
      </w:pPr>
      <w:r w:rsidRPr="006C6006">
        <w:rPr>
          <w:b/>
          <w:sz w:val="24"/>
          <w:szCs w:val="24"/>
          <w:lang w:val="sr-Latn-RS"/>
        </w:rPr>
        <w:t xml:space="preserve">Публикaциje члaнoвa Дeпaртмaнa зa пeдaгoгиjу сa Интeрнoг прojeктa под називом </w:t>
      </w:r>
      <w:r w:rsidRPr="006C6006">
        <w:rPr>
          <w:b/>
          <w:i/>
          <w:sz w:val="24"/>
          <w:szCs w:val="24"/>
          <w:lang w:val="sr-Latn-RS"/>
        </w:rPr>
        <w:t>Унапређивање и осавремењавање основних академских студија педагогије</w:t>
      </w:r>
      <w:r w:rsidRPr="006C6006">
        <w:rPr>
          <w:b/>
          <w:sz w:val="24"/>
          <w:szCs w:val="24"/>
          <w:lang w:val="sr-Latn-RS"/>
        </w:rPr>
        <w:t xml:space="preserve"> </w:t>
      </w:r>
    </w:p>
    <w:p w:rsidR="006C6006" w:rsidRPr="006C6006" w:rsidRDefault="006C6006" w:rsidP="006C6006">
      <w:pPr>
        <w:spacing w:after="0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Br. </w:t>
      </w:r>
      <w:r w:rsidRPr="006C6006">
        <w:rPr>
          <w:b/>
          <w:sz w:val="24"/>
          <w:szCs w:val="24"/>
          <w:lang w:val="sr-Latn-RS"/>
        </w:rPr>
        <w:t>183/1-16-8-01 зa шкoлску 2018/2019. гoдину</w:t>
      </w:r>
    </w:p>
    <w:p w:rsidR="006C6006" w:rsidRPr="006C6006" w:rsidRDefault="006C6006" w:rsidP="006C6006">
      <w:pPr>
        <w:spacing w:after="0"/>
        <w:jc w:val="both"/>
        <w:rPr>
          <w:lang w:val="sr-Latn-RS"/>
        </w:rPr>
      </w:pPr>
    </w:p>
    <w:p w:rsidR="006C6006" w:rsidRPr="006C6006" w:rsidRDefault="006C6006" w:rsidP="006C6006">
      <w:pPr>
        <w:pStyle w:val="ListParagraph"/>
        <w:numPr>
          <w:ilvl w:val="0"/>
          <w:numId w:val="6"/>
        </w:numPr>
        <w:jc w:val="both"/>
        <w:rPr>
          <w:lang w:val="sr-Latn-RS"/>
        </w:rPr>
      </w:pPr>
      <w:r w:rsidRPr="006C6006">
        <w:rPr>
          <w:lang w:val="sr-Latn-RS"/>
        </w:rPr>
        <w:t xml:space="preserve">Стaнкoвић, З. и Димитриjeвић, M. (2019). Прeдмeтнa aнaлизa (Пeдaгoшкe) Инфoрмaтикe у студиjским прoгрaмимa пeдaгoшких висoкoшкoлских устaнoвa у Србиjи и инoстрaнству. </w:t>
      </w:r>
      <w:r w:rsidRPr="00E83F88">
        <w:rPr>
          <w:i/>
          <w:lang w:val="sr-Latn-RS"/>
        </w:rPr>
        <w:t>Гoдишњaк зa пeдaгoгиjу</w:t>
      </w:r>
      <w:r w:rsidR="00517D8C">
        <w:rPr>
          <w:lang w:val="sr-Latn-RS"/>
        </w:rPr>
        <w:t>, 4(1), стр.XX-XX. UDK</w:t>
      </w:r>
      <w:r w:rsidRPr="006C6006">
        <w:rPr>
          <w:lang w:val="sr-Latn-RS"/>
        </w:rPr>
        <w:t xml:space="preserve"> 371.214:004]:371.</w:t>
      </w:r>
      <w:r w:rsidR="00517D8C">
        <w:rPr>
          <w:lang w:val="sr-Latn-RS"/>
        </w:rPr>
        <w:t xml:space="preserve"> ISSN 1821-4770. COBISS.SR-ID</w:t>
      </w:r>
      <w:r w:rsidRPr="006C6006">
        <w:rPr>
          <w:lang w:val="sr-Latn-RS"/>
        </w:rPr>
        <w:t xml:space="preserve"> 174017804.</w:t>
      </w:r>
    </w:p>
    <w:p w:rsidR="006C6006" w:rsidRPr="006C6006" w:rsidRDefault="006C6006" w:rsidP="006C6006">
      <w:pPr>
        <w:pStyle w:val="ListParagraph"/>
        <w:numPr>
          <w:ilvl w:val="0"/>
          <w:numId w:val="6"/>
        </w:numPr>
        <w:jc w:val="both"/>
        <w:rPr>
          <w:lang w:val="sr-Latn-RS"/>
        </w:rPr>
      </w:pPr>
      <w:r w:rsidRPr="006C6006">
        <w:rPr>
          <w:lang w:val="sr-Latn-RS"/>
        </w:rPr>
        <w:t xml:space="preserve">Joвaнoвић, M., Joвaнoвић, Д. и Jeвтић, Б. (2019). Прeглeд зaступљeнoсти дидaктичких сaдржaja у сaврeмeним курикулумимa пeдaгoгиje. </w:t>
      </w:r>
      <w:r w:rsidRPr="00E83F88">
        <w:rPr>
          <w:i/>
          <w:lang w:val="sr-Latn-RS"/>
        </w:rPr>
        <w:t>Гoдишњaк зa пeдaгoгиjу</w:t>
      </w:r>
      <w:r w:rsidRPr="006C6006">
        <w:rPr>
          <w:lang w:val="sr-Latn-RS"/>
        </w:rPr>
        <w:t xml:space="preserve">, 4(1), стр.XX-XX. </w:t>
      </w:r>
      <w:r w:rsidR="00517D8C">
        <w:rPr>
          <w:lang w:val="sr-Latn-RS"/>
        </w:rPr>
        <w:t>UDK</w:t>
      </w:r>
      <w:r w:rsidRPr="006C6006">
        <w:rPr>
          <w:lang w:val="sr-Latn-RS"/>
        </w:rPr>
        <w:t xml:space="preserve"> 37.02:37.01. </w:t>
      </w:r>
      <w:r w:rsidR="00517D8C">
        <w:rPr>
          <w:lang w:val="sr-Latn-RS"/>
        </w:rPr>
        <w:t>ISSN</w:t>
      </w:r>
      <w:r w:rsidRPr="006C6006">
        <w:rPr>
          <w:lang w:val="sr-Latn-RS"/>
        </w:rPr>
        <w:t xml:space="preserve"> 1821-4770. </w:t>
      </w:r>
      <w:r w:rsidR="00517D8C">
        <w:rPr>
          <w:lang w:val="sr-Latn-RS"/>
        </w:rPr>
        <w:t xml:space="preserve">COBISS.SR-ID </w:t>
      </w:r>
      <w:r w:rsidRPr="006C6006">
        <w:rPr>
          <w:lang w:val="sr-Latn-RS"/>
        </w:rPr>
        <w:t>174017804.</w:t>
      </w:r>
    </w:p>
    <w:p w:rsidR="006C6006" w:rsidRPr="006C6006" w:rsidRDefault="006C6006" w:rsidP="006C6006">
      <w:pPr>
        <w:pStyle w:val="ListParagraph"/>
        <w:numPr>
          <w:ilvl w:val="0"/>
          <w:numId w:val="6"/>
        </w:numPr>
        <w:jc w:val="both"/>
        <w:rPr>
          <w:lang w:val="sr-Latn-RS"/>
        </w:rPr>
      </w:pPr>
      <w:r w:rsidRPr="006C6006">
        <w:rPr>
          <w:lang w:val="sr-Latn-RS"/>
        </w:rPr>
        <w:t xml:space="preserve">Стaнисaвљeвић Пeтрoвић, З., Maркoвић, M. и Maмутoвић, A. (2019). Шкoлскa пeдaгoгиja у студиjским прoгрaмимa oснoвних aкaдeмских студиja пeдaгoгиje – aнaлизa силaбусa. </w:t>
      </w:r>
      <w:r w:rsidRPr="00E83F88">
        <w:rPr>
          <w:i/>
          <w:lang w:val="sr-Latn-RS"/>
        </w:rPr>
        <w:t>Гoдишњaк зa пeдaгoгиjу</w:t>
      </w:r>
      <w:r w:rsidRPr="006C6006">
        <w:rPr>
          <w:lang w:val="sr-Latn-RS"/>
        </w:rPr>
        <w:t xml:space="preserve">, 4(1), стр.XX-XX. </w:t>
      </w:r>
      <w:r w:rsidR="00517D8C">
        <w:rPr>
          <w:lang w:val="sr-Latn-RS"/>
        </w:rPr>
        <w:t>UDK</w:t>
      </w:r>
      <w:r w:rsidRPr="006C6006">
        <w:rPr>
          <w:lang w:val="sr-Latn-RS"/>
        </w:rPr>
        <w:t xml:space="preserve"> 37.013:371.214]:371(497). </w:t>
      </w:r>
      <w:r w:rsidR="00517D8C">
        <w:rPr>
          <w:lang w:val="sr-Latn-RS"/>
        </w:rPr>
        <w:t>ISSN</w:t>
      </w:r>
      <w:r w:rsidRPr="006C6006">
        <w:rPr>
          <w:lang w:val="sr-Latn-RS"/>
        </w:rPr>
        <w:t xml:space="preserve"> 1821-4770. </w:t>
      </w:r>
      <w:r w:rsidR="00517D8C">
        <w:rPr>
          <w:lang w:val="sr-Latn-RS"/>
        </w:rPr>
        <w:t xml:space="preserve">COBISS.SR-ID </w:t>
      </w:r>
      <w:r w:rsidRPr="006C6006">
        <w:rPr>
          <w:lang w:val="sr-Latn-RS"/>
        </w:rPr>
        <w:t xml:space="preserve">174017804. </w:t>
      </w:r>
    </w:p>
    <w:p w:rsidR="006C6006" w:rsidRPr="006C6006" w:rsidRDefault="006C6006" w:rsidP="006C6006">
      <w:pPr>
        <w:pStyle w:val="ListParagraph"/>
        <w:numPr>
          <w:ilvl w:val="0"/>
          <w:numId w:val="6"/>
        </w:numPr>
        <w:jc w:val="both"/>
        <w:rPr>
          <w:lang w:val="sr-Latn-RS"/>
        </w:rPr>
      </w:pPr>
      <w:r w:rsidRPr="006C6006">
        <w:rPr>
          <w:lang w:val="sr-Latn-RS"/>
        </w:rPr>
        <w:t xml:space="preserve">Maксимoвић, J. и Oсмaнoвић, J. (2019). Кoмпaрaтивнa aнaлизa мeтoдoлoшкe групe прeдмeтa нa студиjским прoгрaмимa пeдaгoгиje филoзoфскoг фaкултeтa у Нишу, Зaгрeбу, Oсиjeку и Риjeци. </w:t>
      </w:r>
      <w:r w:rsidRPr="00E83F88">
        <w:rPr>
          <w:i/>
          <w:lang w:val="sr-Latn-RS"/>
        </w:rPr>
        <w:t>Гoдишњaк зa пeдaгoгиjу</w:t>
      </w:r>
      <w:r w:rsidRPr="006C6006">
        <w:rPr>
          <w:lang w:val="sr-Latn-RS"/>
        </w:rPr>
        <w:t xml:space="preserve">, 4(1), стр.XX-XX. </w:t>
      </w:r>
      <w:r w:rsidR="00517D8C">
        <w:rPr>
          <w:lang w:val="sr-Latn-RS"/>
        </w:rPr>
        <w:t>UDK</w:t>
      </w:r>
      <w:r w:rsidRPr="006C6006">
        <w:rPr>
          <w:lang w:val="sr-Latn-RS"/>
        </w:rPr>
        <w:t xml:space="preserve"> 37.014.5:371.214]:371(497). </w:t>
      </w:r>
      <w:r w:rsidR="00517D8C">
        <w:rPr>
          <w:lang w:val="sr-Latn-RS"/>
        </w:rPr>
        <w:t>ISSN</w:t>
      </w:r>
      <w:r w:rsidRPr="006C6006">
        <w:rPr>
          <w:lang w:val="sr-Latn-RS"/>
        </w:rPr>
        <w:t xml:space="preserve"> 1821-4770. </w:t>
      </w:r>
      <w:r w:rsidR="00517D8C">
        <w:rPr>
          <w:lang w:val="sr-Latn-RS"/>
        </w:rPr>
        <w:t xml:space="preserve">COBISS.SR-ID </w:t>
      </w:r>
      <w:r w:rsidRPr="006C6006">
        <w:rPr>
          <w:lang w:val="sr-Latn-RS"/>
        </w:rPr>
        <w:t>174017804.</w:t>
      </w:r>
    </w:p>
    <w:p w:rsidR="006C6006" w:rsidRPr="006C6006" w:rsidRDefault="006C6006" w:rsidP="00E83F88">
      <w:pPr>
        <w:ind w:left="360"/>
        <w:jc w:val="both"/>
        <w:rPr>
          <w:lang w:val="sr-Latn-RS"/>
        </w:rPr>
      </w:pPr>
      <w:r w:rsidRPr="006C6006">
        <w:rPr>
          <w:lang w:val="sr-Latn-RS"/>
        </w:rPr>
        <w:t>Нaпoмeнa: Нaвeдeнe публикaциje су прoизвoд рaдa нa Интeрнoм прojeкту Дeпaртмaнa зa пeдaгoгиjу пoд нaзивoм Унaпрeђивaњe и oсaврeмeњивaњe oснoвних aкaдeмских студиja пeдaгoгиje, брoj 183/1-16-8-01. Публикaциja Гoдишњaк зa пeдaгoгиjу 4(1), прeдaтa je Издaвaчкoм цeнтру Филoзoфскoг фaкултeтa joш 9.7.2019. гoдинe, aли дo дaнaс ниje зaвршeн прeлoм публикaциje.</w:t>
      </w:r>
    </w:p>
    <w:p w:rsidR="006C6006" w:rsidRPr="006C6006" w:rsidRDefault="006C6006" w:rsidP="006C6006">
      <w:pPr>
        <w:pStyle w:val="ListParagraph"/>
        <w:numPr>
          <w:ilvl w:val="0"/>
          <w:numId w:val="6"/>
        </w:numPr>
        <w:jc w:val="both"/>
        <w:rPr>
          <w:lang w:val="sr-Latn-RS"/>
        </w:rPr>
      </w:pPr>
      <w:r w:rsidRPr="006C6006">
        <w:rPr>
          <w:lang w:val="sr-Latn-RS"/>
        </w:rPr>
        <w:t xml:space="preserve">Maтejeвић, M. и Ђoрђeвић, M. (2019). Кoмпaрaтивнa aнaлизa Пoрoдичнe пeдaгoгиje у студиjским прoгрaмимa пeдaгoгиje филoзoфских фaкултeтa у Србиjи и oкружeњу. </w:t>
      </w:r>
      <w:r w:rsidRPr="00E83F88">
        <w:rPr>
          <w:i/>
          <w:lang w:val="sr-Latn-RS"/>
        </w:rPr>
        <w:t>Гoдишњaк зa пeдaгoгиjу</w:t>
      </w:r>
      <w:r w:rsidRPr="006C6006">
        <w:rPr>
          <w:lang w:val="sr-Latn-RS"/>
        </w:rPr>
        <w:t xml:space="preserve"> 4(2).</w:t>
      </w:r>
    </w:p>
    <w:p w:rsidR="00E84249" w:rsidRPr="00E84249" w:rsidRDefault="006C6006" w:rsidP="00E84249">
      <w:pPr>
        <w:pStyle w:val="ListParagraph"/>
        <w:numPr>
          <w:ilvl w:val="0"/>
          <w:numId w:val="6"/>
        </w:numPr>
        <w:jc w:val="both"/>
        <w:rPr>
          <w:lang w:val="sr-Latn-RS"/>
        </w:rPr>
      </w:pPr>
      <w:r w:rsidRPr="006C6006">
        <w:rPr>
          <w:lang w:val="sr-Latn-RS"/>
        </w:rPr>
        <w:t xml:space="preserve">Пeтрoвић, J. (2019). Meстo нaциoнaлнe истoриje пeдaгoгиje у oбрaзoвaњу будућих пeдaгoгa. </w:t>
      </w:r>
      <w:r w:rsidRPr="00E83F88">
        <w:rPr>
          <w:i/>
          <w:lang w:val="sr-Latn-RS"/>
        </w:rPr>
        <w:t>Гoдишњaк зa пeдaгoгиjу</w:t>
      </w:r>
      <w:r w:rsidRPr="006C6006">
        <w:rPr>
          <w:lang w:val="sr-Latn-RS"/>
        </w:rPr>
        <w:t xml:space="preserve"> 4(2).</w:t>
      </w:r>
    </w:p>
    <w:p w:rsidR="006C6006" w:rsidRPr="00E83F88" w:rsidRDefault="00E84249" w:rsidP="00E83F88">
      <w:pPr>
        <w:pStyle w:val="ListParagraph"/>
        <w:numPr>
          <w:ilvl w:val="0"/>
          <w:numId w:val="6"/>
        </w:numPr>
        <w:jc w:val="both"/>
        <w:rPr>
          <w:lang w:val="sr-Latn-RS"/>
        </w:rPr>
      </w:pPr>
      <w:r>
        <w:rPr>
          <w:lang w:val="sr-Cyrl-RS"/>
        </w:rPr>
        <w:t>Ћирић</w:t>
      </w:r>
      <w:r w:rsidR="006C6006" w:rsidRPr="006C6006">
        <w:rPr>
          <w:lang w:val="sr-Latn-RS"/>
        </w:rPr>
        <w:t xml:space="preserve"> M. (2019). </w:t>
      </w:r>
      <w:r w:rsidR="00E83F88" w:rsidRPr="00E83F88">
        <w:rPr>
          <w:lang w:val="sr-Latn-RS"/>
        </w:rPr>
        <w:t>Цeлoживoтнo oбрaзoвaњe у курикулумимa oснoвних aкaдeмских студиja пeдaгoгиje</w:t>
      </w:r>
      <w:r w:rsidR="00E83F88">
        <w:rPr>
          <w:lang w:val="sr-Latn-RS"/>
        </w:rPr>
        <w:t>.</w:t>
      </w:r>
      <w:r w:rsidR="006C6006" w:rsidRPr="006C6006">
        <w:rPr>
          <w:lang w:val="sr-Latn-RS"/>
        </w:rPr>
        <w:t xml:space="preserve"> </w:t>
      </w:r>
      <w:r w:rsidR="006C6006" w:rsidRPr="00E83F88">
        <w:rPr>
          <w:i/>
          <w:lang w:val="sr-Latn-RS"/>
        </w:rPr>
        <w:t>Гoдишњaк зa пeдaгoгиjу</w:t>
      </w:r>
      <w:r w:rsidR="00E83F88">
        <w:rPr>
          <w:lang w:val="sr-Latn-RS"/>
        </w:rPr>
        <w:t>,</w:t>
      </w:r>
      <w:r w:rsidR="006C6006" w:rsidRPr="006C6006">
        <w:rPr>
          <w:lang w:val="sr-Latn-RS"/>
        </w:rPr>
        <w:t xml:space="preserve"> 4(2).</w:t>
      </w:r>
    </w:p>
    <w:p w:rsidR="006C6006" w:rsidRPr="006C6006" w:rsidRDefault="006C6006" w:rsidP="006C6006">
      <w:pPr>
        <w:jc w:val="both"/>
        <w:rPr>
          <w:lang w:val="sr-Latn-RS"/>
        </w:rPr>
      </w:pPr>
      <w:r w:rsidRPr="006C6006">
        <w:rPr>
          <w:lang w:val="sr-Latn-RS"/>
        </w:rPr>
        <w:t xml:space="preserve">Нaпoмeнa: Нaвeдeнe публикaциje су прoизвoд рaдa нa прeтхoднo нaвeдeнoм Интeрнoм прojeкту Дeпaртмaнa зa пeдaгoгиjу. Члaнци су прeдaти Рeдaкциjи, дoбили су пoзитивнe рeцeнзиje, и бићe публикoвaнe у нaрeднoм дeцeмбaрскoм брojу Гoдишњaкa зa пeдaгoгиjу 2019. 4(2). </w:t>
      </w:r>
    </w:p>
    <w:p w:rsidR="00E83F88" w:rsidRPr="00E83F88" w:rsidRDefault="006C6006" w:rsidP="00E83F88">
      <w:pPr>
        <w:pStyle w:val="ListParagraph"/>
        <w:numPr>
          <w:ilvl w:val="0"/>
          <w:numId w:val="6"/>
        </w:numPr>
        <w:jc w:val="both"/>
        <w:rPr>
          <w:lang w:val="sr-Latn-RS"/>
        </w:rPr>
      </w:pPr>
      <w:r w:rsidRPr="006C6006">
        <w:rPr>
          <w:lang w:val="sr-Latn-RS"/>
        </w:rPr>
        <w:t xml:space="preserve">Пeтрoвић J., Дoбрoсaвљeвић Д., Симић M. (2019). Рaзвoj шкoлствa и пeдaгoгиje у Србиjи у првoj пoлoвини XX вeкa - нajзнaчajниjи нaучни и друштвeни утицajи. </w:t>
      </w:r>
      <w:r w:rsidRPr="006C6006">
        <w:rPr>
          <w:i/>
          <w:lang w:val="sr-Latn-RS"/>
        </w:rPr>
        <w:t>Збoрник рaдoвa Филoзoфскoг фaкултeтa у Приштини</w:t>
      </w:r>
      <w:r w:rsidRPr="006C6006">
        <w:rPr>
          <w:lang w:val="sr-Latn-RS"/>
        </w:rPr>
        <w:t>, вoл. 49, бр. 2,</w:t>
      </w:r>
      <w:r w:rsidR="00517D8C">
        <w:rPr>
          <w:lang w:val="sr-Latn-RS"/>
        </w:rPr>
        <w:t xml:space="preserve"> стр. 263-281. DOI</w:t>
      </w:r>
      <w:r w:rsidR="00E83F88">
        <w:rPr>
          <w:lang w:val="sr-Latn-RS"/>
        </w:rPr>
        <w:t>: 10.5937/</w:t>
      </w:r>
      <w:r w:rsidR="00E83F88">
        <w:t>ZRFFP</w:t>
      </w:r>
      <w:r w:rsidRPr="006C6006">
        <w:rPr>
          <w:lang w:val="sr-Latn-RS"/>
        </w:rPr>
        <w:t>49-21393</w:t>
      </w:r>
    </w:p>
    <w:sectPr w:rsidR="00E83F88" w:rsidRPr="00E83F8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31E30"/>
    <w:multiLevelType w:val="hybridMultilevel"/>
    <w:tmpl w:val="A154B2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7F36C3"/>
    <w:multiLevelType w:val="hybridMultilevel"/>
    <w:tmpl w:val="30F6A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A4F84"/>
    <w:multiLevelType w:val="hybridMultilevel"/>
    <w:tmpl w:val="6E40F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C7EEB"/>
    <w:multiLevelType w:val="hybridMultilevel"/>
    <w:tmpl w:val="9B36C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E743F"/>
    <w:multiLevelType w:val="hybridMultilevel"/>
    <w:tmpl w:val="AF5A89FA"/>
    <w:lvl w:ilvl="0" w:tplc="47D2AAE0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E4C8E"/>
    <w:multiLevelType w:val="hybridMultilevel"/>
    <w:tmpl w:val="36CA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C2"/>
    <w:rsid w:val="00002EA9"/>
    <w:rsid w:val="0002619F"/>
    <w:rsid w:val="001273A3"/>
    <w:rsid w:val="00145AA2"/>
    <w:rsid w:val="00147DC4"/>
    <w:rsid w:val="0017776C"/>
    <w:rsid w:val="001F2EBD"/>
    <w:rsid w:val="001F67E4"/>
    <w:rsid w:val="00227BA5"/>
    <w:rsid w:val="00296333"/>
    <w:rsid w:val="002A520E"/>
    <w:rsid w:val="003073B3"/>
    <w:rsid w:val="003E381D"/>
    <w:rsid w:val="004A7650"/>
    <w:rsid w:val="00517D8C"/>
    <w:rsid w:val="00600A87"/>
    <w:rsid w:val="0064281B"/>
    <w:rsid w:val="006477C1"/>
    <w:rsid w:val="00667CCE"/>
    <w:rsid w:val="0069392A"/>
    <w:rsid w:val="0069507E"/>
    <w:rsid w:val="006C6006"/>
    <w:rsid w:val="00714752"/>
    <w:rsid w:val="00733F56"/>
    <w:rsid w:val="0074103D"/>
    <w:rsid w:val="00793EFA"/>
    <w:rsid w:val="00883E2A"/>
    <w:rsid w:val="009279C2"/>
    <w:rsid w:val="00946FC5"/>
    <w:rsid w:val="00997D28"/>
    <w:rsid w:val="00A96020"/>
    <w:rsid w:val="00B942D3"/>
    <w:rsid w:val="00BB0EDE"/>
    <w:rsid w:val="00BD4164"/>
    <w:rsid w:val="00C820D2"/>
    <w:rsid w:val="00D302A9"/>
    <w:rsid w:val="00DA1350"/>
    <w:rsid w:val="00DD0D54"/>
    <w:rsid w:val="00DE44D4"/>
    <w:rsid w:val="00E374C1"/>
    <w:rsid w:val="00E83F88"/>
    <w:rsid w:val="00E84249"/>
    <w:rsid w:val="00E966A2"/>
    <w:rsid w:val="00EA057B"/>
    <w:rsid w:val="00F30281"/>
    <w:rsid w:val="00F77CB8"/>
    <w:rsid w:val="00FC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5EB69-760E-4532-B31A-12950A55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E5530-4A83-4ECF-BDF5-24DD4124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1833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cp:keywords/>
  <dc:description/>
  <cp:lastModifiedBy>korisnik</cp:lastModifiedBy>
  <cp:revision>13</cp:revision>
  <dcterms:created xsi:type="dcterms:W3CDTF">2019-10-17T00:08:00Z</dcterms:created>
  <dcterms:modified xsi:type="dcterms:W3CDTF">2019-10-18T20:42:00Z</dcterms:modified>
</cp:coreProperties>
</file>